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CA8" w:rsidRPr="00385630" w:rsidRDefault="002A7CA8" w:rsidP="002A7CA8">
      <w:pPr>
        <w:widowControl w:val="0"/>
        <w:suppressAutoHyphens/>
        <w:spacing w:after="0" w:line="240" w:lineRule="auto"/>
        <w:jc w:val="right"/>
        <w:rPr>
          <w:rFonts w:ascii="Times New Roman" w:eastAsia="Times New Roman" w:hAnsi="Times New Roman" w:cs="Times New Roman"/>
          <w:sz w:val="18"/>
          <w:szCs w:val="18"/>
          <w:lang w:eastAsia="ar-SA"/>
        </w:rPr>
      </w:pPr>
      <w:r w:rsidRPr="00385630">
        <w:rPr>
          <w:rFonts w:ascii="Times New Roman" w:eastAsia="Times New Roman" w:hAnsi="Times New Roman" w:cs="Times New Roman"/>
          <w:sz w:val="18"/>
          <w:szCs w:val="18"/>
          <w:lang w:eastAsia="ar-SA"/>
        </w:rPr>
        <w:t>Приложение № 2</w:t>
      </w:r>
    </w:p>
    <w:p w:rsidR="002A7CA8" w:rsidRPr="00385630" w:rsidRDefault="002A7CA8" w:rsidP="002A7CA8">
      <w:pPr>
        <w:widowControl w:val="0"/>
        <w:suppressAutoHyphens/>
        <w:spacing w:after="0" w:line="240" w:lineRule="auto"/>
        <w:jc w:val="right"/>
        <w:rPr>
          <w:rFonts w:ascii="Times New Roman" w:eastAsia="Times New Roman" w:hAnsi="Times New Roman" w:cs="Times New Roman"/>
          <w:sz w:val="18"/>
          <w:szCs w:val="18"/>
          <w:lang w:eastAsia="ar-SA"/>
        </w:rPr>
      </w:pPr>
      <w:r w:rsidRPr="00385630">
        <w:rPr>
          <w:rFonts w:ascii="Times New Roman" w:eastAsia="Times New Roman" w:hAnsi="Times New Roman" w:cs="Times New Roman"/>
          <w:sz w:val="18"/>
          <w:szCs w:val="18"/>
          <w:lang w:eastAsia="ar-SA"/>
        </w:rPr>
        <w:t>к Порядку предоставления поручительств</w:t>
      </w:r>
    </w:p>
    <w:p w:rsidR="002A7CA8" w:rsidRPr="00385630" w:rsidRDefault="002A7CA8" w:rsidP="002A7CA8">
      <w:pPr>
        <w:widowControl w:val="0"/>
        <w:suppressAutoHyphens/>
        <w:spacing w:after="0" w:line="240" w:lineRule="auto"/>
        <w:jc w:val="right"/>
        <w:rPr>
          <w:rFonts w:ascii="Times New Roman" w:eastAsia="Times New Roman" w:hAnsi="Times New Roman" w:cs="Times New Roman"/>
          <w:sz w:val="18"/>
          <w:szCs w:val="18"/>
          <w:lang w:eastAsia="ar-SA"/>
        </w:rPr>
      </w:pPr>
      <w:r w:rsidRPr="00385630">
        <w:rPr>
          <w:rFonts w:ascii="Times New Roman" w:eastAsia="Times New Roman" w:hAnsi="Times New Roman" w:cs="Times New Roman"/>
          <w:sz w:val="18"/>
          <w:szCs w:val="18"/>
          <w:lang w:eastAsia="ar-SA"/>
        </w:rPr>
        <w:t xml:space="preserve">Фондом </w:t>
      </w:r>
      <w:r w:rsidRPr="00385630">
        <w:rPr>
          <w:rFonts w:ascii="Times New Roman" w:eastAsia="Times New Roman" w:hAnsi="Times New Roman" w:cs="Times New Roman"/>
          <w:color w:val="000000"/>
          <w:sz w:val="18"/>
          <w:szCs w:val="18"/>
          <w:lang w:eastAsia="ar-SA"/>
        </w:rPr>
        <w:t xml:space="preserve">«Гарантийный фонд </w:t>
      </w:r>
      <w:r w:rsidRPr="00385630">
        <w:rPr>
          <w:rFonts w:ascii="Times New Roman" w:eastAsia="Times New Roman" w:hAnsi="Times New Roman" w:cs="Times New Roman"/>
          <w:sz w:val="18"/>
          <w:szCs w:val="18"/>
          <w:lang w:eastAsia="ar-SA"/>
        </w:rPr>
        <w:t xml:space="preserve">Ульяновской области» </w:t>
      </w:r>
      <w:proofErr w:type="gramStart"/>
      <w:r w:rsidRPr="00385630">
        <w:rPr>
          <w:rFonts w:ascii="Times New Roman" w:eastAsia="Times New Roman" w:hAnsi="Times New Roman" w:cs="Times New Roman"/>
          <w:sz w:val="18"/>
          <w:szCs w:val="18"/>
          <w:lang w:eastAsia="ar-SA"/>
        </w:rPr>
        <w:t>по</w:t>
      </w:r>
      <w:proofErr w:type="gramEnd"/>
      <w:r w:rsidRPr="00385630">
        <w:rPr>
          <w:rFonts w:ascii="Times New Roman" w:eastAsia="Times New Roman" w:hAnsi="Times New Roman" w:cs="Times New Roman"/>
          <w:sz w:val="18"/>
          <w:szCs w:val="18"/>
          <w:lang w:eastAsia="ar-SA"/>
        </w:rPr>
        <w:t xml:space="preserve"> </w:t>
      </w:r>
    </w:p>
    <w:p w:rsidR="002A7CA8" w:rsidRPr="00385630" w:rsidRDefault="002A7CA8" w:rsidP="002A7CA8">
      <w:pPr>
        <w:widowControl w:val="0"/>
        <w:suppressAutoHyphens/>
        <w:spacing w:after="0" w:line="240" w:lineRule="auto"/>
        <w:jc w:val="right"/>
        <w:rPr>
          <w:rFonts w:ascii="Times New Roman" w:eastAsia="Times New Roman" w:hAnsi="Times New Roman" w:cs="Times New Roman"/>
          <w:sz w:val="18"/>
          <w:szCs w:val="18"/>
          <w:lang w:eastAsia="ar-SA"/>
        </w:rPr>
      </w:pPr>
      <w:r w:rsidRPr="00385630">
        <w:rPr>
          <w:rFonts w:ascii="Times New Roman" w:eastAsia="Times New Roman" w:hAnsi="Times New Roman" w:cs="Times New Roman"/>
          <w:sz w:val="18"/>
          <w:szCs w:val="18"/>
          <w:lang w:eastAsia="ar-SA"/>
        </w:rPr>
        <w:t xml:space="preserve">обязательствам физических лиц, не являющихся </w:t>
      </w:r>
    </w:p>
    <w:p w:rsidR="002A7CA8" w:rsidRPr="00385630" w:rsidRDefault="002A7CA8" w:rsidP="002A7CA8">
      <w:pPr>
        <w:widowControl w:val="0"/>
        <w:suppressAutoHyphens/>
        <w:spacing w:after="0" w:line="240" w:lineRule="auto"/>
        <w:jc w:val="right"/>
        <w:rPr>
          <w:rFonts w:ascii="Times New Roman" w:eastAsia="Times New Roman" w:hAnsi="Times New Roman" w:cs="Times New Roman"/>
          <w:sz w:val="18"/>
          <w:szCs w:val="18"/>
          <w:lang w:eastAsia="ar-SA"/>
        </w:rPr>
      </w:pPr>
      <w:r w:rsidRPr="00385630">
        <w:rPr>
          <w:rFonts w:ascii="Times New Roman" w:eastAsia="Times New Roman" w:hAnsi="Times New Roman" w:cs="Times New Roman"/>
          <w:sz w:val="18"/>
          <w:szCs w:val="18"/>
          <w:lang w:eastAsia="ar-SA"/>
        </w:rPr>
        <w:t xml:space="preserve">индивидуальными предпринимателями и </w:t>
      </w:r>
    </w:p>
    <w:p w:rsidR="002A7CA8" w:rsidRPr="00385630" w:rsidRDefault="002A7CA8" w:rsidP="002A7CA8">
      <w:pPr>
        <w:widowControl w:val="0"/>
        <w:suppressAutoHyphens/>
        <w:spacing w:after="0" w:line="240" w:lineRule="auto"/>
        <w:jc w:val="right"/>
        <w:rPr>
          <w:rFonts w:ascii="Times New Roman" w:eastAsia="Times New Roman" w:hAnsi="Times New Roman" w:cs="Times New Roman"/>
          <w:sz w:val="18"/>
          <w:szCs w:val="18"/>
          <w:lang w:eastAsia="ar-SA"/>
        </w:rPr>
      </w:pPr>
      <w:r w:rsidRPr="00385630">
        <w:rPr>
          <w:rFonts w:ascii="Times New Roman" w:eastAsia="Times New Roman" w:hAnsi="Times New Roman" w:cs="Times New Roman"/>
          <w:sz w:val="18"/>
          <w:szCs w:val="18"/>
          <w:lang w:eastAsia="ar-SA"/>
        </w:rPr>
        <w:t xml:space="preserve">применяющих специальный налоговый </w:t>
      </w:r>
    </w:p>
    <w:p w:rsidR="002A7CA8" w:rsidRPr="00385630" w:rsidRDefault="002A7CA8" w:rsidP="002A7CA8">
      <w:pPr>
        <w:widowControl w:val="0"/>
        <w:suppressAutoHyphens/>
        <w:spacing w:after="0" w:line="240" w:lineRule="auto"/>
        <w:jc w:val="right"/>
        <w:rPr>
          <w:rFonts w:ascii="Times New Roman" w:eastAsia="Times New Roman" w:hAnsi="Times New Roman" w:cs="Times New Roman"/>
          <w:sz w:val="18"/>
          <w:szCs w:val="18"/>
          <w:lang w:eastAsia="ar-SA"/>
        </w:rPr>
      </w:pPr>
      <w:r w:rsidRPr="00385630">
        <w:rPr>
          <w:rFonts w:ascii="Times New Roman" w:eastAsia="Times New Roman" w:hAnsi="Times New Roman" w:cs="Times New Roman"/>
          <w:sz w:val="18"/>
          <w:szCs w:val="18"/>
          <w:lang w:eastAsia="ar-SA"/>
        </w:rPr>
        <w:t>режим «Налог на профессиональный доход»</w:t>
      </w:r>
    </w:p>
    <w:p w:rsidR="002A7CA8" w:rsidRPr="002A7CA8" w:rsidRDefault="002A7CA8" w:rsidP="002A7CA8">
      <w:pPr>
        <w:widowControl w:val="0"/>
        <w:suppressAutoHyphens/>
        <w:spacing w:after="0" w:line="240" w:lineRule="auto"/>
        <w:jc w:val="right"/>
        <w:rPr>
          <w:rFonts w:ascii="Times New Roman" w:eastAsia="Times New Roman" w:hAnsi="Times New Roman" w:cs="Times New Roman"/>
          <w:sz w:val="20"/>
          <w:szCs w:val="20"/>
          <w:lang w:eastAsia="ar-SA"/>
        </w:rPr>
      </w:pPr>
    </w:p>
    <w:p w:rsidR="002A7CA8" w:rsidRPr="002A7CA8" w:rsidRDefault="002A7CA8" w:rsidP="002A7CA8">
      <w:pPr>
        <w:tabs>
          <w:tab w:val="left" w:pos="708"/>
        </w:tabs>
        <w:suppressAutoHyphens/>
        <w:spacing w:after="0" w:line="240" w:lineRule="auto"/>
        <w:jc w:val="center"/>
        <w:rPr>
          <w:rFonts w:ascii="Times New Roman" w:eastAsia="Times New Roman" w:hAnsi="Times New Roman" w:cs="Times New Roman"/>
          <w:b/>
          <w:bCs/>
          <w:kern w:val="1"/>
          <w:sz w:val="24"/>
          <w:szCs w:val="24"/>
          <w:lang w:eastAsia="ru-RU"/>
        </w:rPr>
      </w:pPr>
    </w:p>
    <w:p w:rsidR="002A7CA8" w:rsidRPr="002A7CA8" w:rsidRDefault="002A7CA8" w:rsidP="002A7CA8">
      <w:pPr>
        <w:tabs>
          <w:tab w:val="left" w:pos="708"/>
        </w:tabs>
        <w:suppressAutoHyphens/>
        <w:spacing w:after="0" w:line="240" w:lineRule="auto"/>
        <w:jc w:val="right"/>
        <w:rPr>
          <w:rFonts w:ascii="Times New Roman" w:eastAsia="Times New Roman" w:hAnsi="Times New Roman" w:cs="Times New Roman"/>
          <w:b/>
          <w:bCs/>
          <w:kern w:val="1"/>
          <w:sz w:val="24"/>
          <w:szCs w:val="24"/>
          <w:lang w:eastAsia="ru-RU"/>
        </w:rPr>
      </w:pPr>
      <w:r w:rsidRPr="002A7CA8">
        <w:rPr>
          <w:rFonts w:ascii="Times New Roman" w:eastAsia="Times New Roman" w:hAnsi="Times New Roman" w:cs="Times New Roman"/>
          <w:b/>
          <w:bCs/>
          <w:kern w:val="1"/>
          <w:sz w:val="24"/>
          <w:szCs w:val="24"/>
          <w:lang w:eastAsia="ru-RU"/>
        </w:rPr>
        <w:t>В фонд «Гарантийный фонд Ульяновской области»</w:t>
      </w:r>
    </w:p>
    <w:p w:rsidR="002A7CA8" w:rsidRPr="002A7CA8" w:rsidRDefault="002A7CA8" w:rsidP="002A7CA8">
      <w:pPr>
        <w:tabs>
          <w:tab w:val="left" w:pos="708"/>
        </w:tabs>
        <w:suppressAutoHyphens/>
        <w:spacing w:after="0" w:line="240" w:lineRule="auto"/>
        <w:jc w:val="right"/>
        <w:rPr>
          <w:rFonts w:ascii="Times New Roman" w:eastAsia="Times New Roman" w:hAnsi="Times New Roman" w:cs="Times New Roman"/>
          <w:bCs/>
          <w:kern w:val="1"/>
          <w:sz w:val="24"/>
          <w:szCs w:val="24"/>
          <w:lang w:eastAsia="ru-RU"/>
        </w:rPr>
      </w:pPr>
      <w:r w:rsidRPr="002A7CA8">
        <w:rPr>
          <w:rFonts w:ascii="Times New Roman" w:eastAsia="Times New Roman" w:hAnsi="Times New Roman" w:cs="Times New Roman"/>
          <w:bCs/>
          <w:kern w:val="1"/>
          <w:sz w:val="24"/>
          <w:szCs w:val="24"/>
          <w:lang w:eastAsia="ru-RU"/>
        </w:rPr>
        <w:t xml:space="preserve">432072, г. Ульяновск, </w:t>
      </w:r>
      <w:proofErr w:type="spellStart"/>
      <w:r w:rsidRPr="002A7CA8">
        <w:rPr>
          <w:rFonts w:ascii="Times New Roman" w:eastAsia="Times New Roman" w:hAnsi="Times New Roman" w:cs="Times New Roman"/>
          <w:bCs/>
          <w:kern w:val="1"/>
          <w:sz w:val="24"/>
          <w:szCs w:val="24"/>
          <w:lang w:eastAsia="ru-RU"/>
        </w:rPr>
        <w:t>пр</w:t>
      </w:r>
      <w:proofErr w:type="spellEnd"/>
      <w:r w:rsidRPr="002A7CA8">
        <w:rPr>
          <w:rFonts w:ascii="Times New Roman" w:eastAsia="Times New Roman" w:hAnsi="Times New Roman" w:cs="Times New Roman"/>
          <w:bCs/>
          <w:kern w:val="1"/>
          <w:sz w:val="24"/>
          <w:szCs w:val="24"/>
          <w:lang w:eastAsia="ru-RU"/>
        </w:rPr>
        <w:t>-д Максимова, д.4,</w:t>
      </w:r>
    </w:p>
    <w:p w:rsidR="002A7CA8" w:rsidRPr="002A7CA8" w:rsidRDefault="002A7CA8" w:rsidP="002A7CA8">
      <w:pPr>
        <w:tabs>
          <w:tab w:val="left" w:pos="708"/>
        </w:tabs>
        <w:suppressAutoHyphens/>
        <w:spacing w:after="0" w:line="240" w:lineRule="auto"/>
        <w:jc w:val="center"/>
        <w:rPr>
          <w:rFonts w:ascii="Times New Roman" w:eastAsia="Times New Roman" w:hAnsi="Times New Roman" w:cs="Times New Roman"/>
          <w:b/>
          <w:bCs/>
          <w:kern w:val="1"/>
          <w:sz w:val="24"/>
          <w:szCs w:val="24"/>
          <w:lang w:eastAsia="ru-RU"/>
        </w:rPr>
      </w:pPr>
    </w:p>
    <w:p w:rsidR="002A7CA8" w:rsidRPr="002A7CA8" w:rsidRDefault="002A7CA8" w:rsidP="002A7CA8">
      <w:pPr>
        <w:tabs>
          <w:tab w:val="left" w:pos="708"/>
        </w:tabs>
        <w:suppressAutoHyphens/>
        <w:spacing w:after="0" w:line="240" w:lineRule="auto"/>
        <w:jc w:val="center"/>
        <w:rPr>
          <w:rFonts w:ascii="Times New Roman" w:eastAsia="Times New Roman" w:hAnsi="Times New Roman" w:cs="Times New Roman"/>
          <w:kern w:val="1"/>
          <w:sz w:val="24"/>
          <w:szCs w:val="24"/>
          <w:lang w:eastAsia="ru-RU"/>
        </w:rPr>
      </w:pPr>
      <w:r w:rsidRPr="002A7CA8">
        <w:rPr>
          <w:rFonts w:ascii="Times New Roman" w:eastAsia="Times New Roman" w:hAnsi="Times New Roman" w:cs="Times New Roman"/>
          <w:b/>
          <w:bCs/>
          <w:kern w:val="1"/>
          <w:sz w:val="24"/>
          <w:szCs w:val="24"/>
          <w:lang w:eastAsia="ru-RU"/>
        </w:rPr>
        <w:t>Заявка на получение поручительства</w:t>
      </w:r>
    </w:p>
    <w:p w:rsidR="002A7CA8" w:rsidRPr="002A7CA8" w:rsidRDefault="002A7CA8" w:rsidP="002A7CA8">
      <w:pPr>
        <w:tabs>
          <w:tab w:val="left" w:pos="708"/>
        </w:tabs>
        <w:suppressAutoHyphens/>
        <w:spacing w:after="0" w:line="240" w:lineRule="auto"/>
        <w:jc w:val="center"/>
        <w:rPr>
          <w:rFonts w:ascii="Times New Roman" w:eastAsia="Times New Roman" w:hAnsi="Times New Roman" w:cs="Times New Roman"/>
          <w:kern w:val="1"/>
          <w:sz w:val="24"/>
          <w:szCs w:val="24"/>
          <w:lang w:eastAsia="ru-RU"/>
        </w:rPr>
      </w:pPr>
      <w:r w:rsidRPr="002A7CA8">
        <w:rPr>
          <w:rFonts w:ascii="Times New Roman" w:eastAsia="Times New Roman" w:hAnsi="Times New Roman" w:cs="Times New Roman"/>
          <w:b/>
          <w:bCs/>
          <w:kern w:val="1"/>
          <w:sz w:val="24"/>
          <w:szCs w:val="24"/>
          <w:lang w:eastAsia="ru-RU"/>
        </w:rPr>
        <w:t xml:space="preserve">в рамках Национальной гарантийной системы </w:t>
      </w:r>
    </w:p>
    <w:p w:rsidR="002A7CA8" w:rsidRPr="002A7CA8" w:rsidRDefault="002A7CA8" w:rsidP="002A7CA8">
      <w:pPr>
        <w:tabs>
          <w:tab w:val="left" w:pos="708"/>
        </w:tabs>
        <w:suppressAutoHyphens/>
        <w:spacing w:before="100" w:beforeAutospacing="1" w:after="100" w:afterAutospacing="1" w:line="240" w:lineRule="auto"/>
        <w:jc w:val="right"/>
        <w:rPr>
          <w:rFonts w:ascii="Times New Roman" w:eastAsia="Times New Roman" w:hAnsi="Times New Roman" w:cs="Times New Roman"/>
          <w:kern w:val="1"/>
          <w:sz w:val="20"/>
          <w:szCs w:val="20"/>
          <w:lang w:eastAsia="ru-RU"/>
        </w:rPr>
      </w:pPr>
      <w:r w:rsidRPr="002A7CA8">
        <w:rPr>
          <w:rFonts w:ascii="Times New Roman" w:eastAsia="Times New Roman" w:hAnsi="Times New Roman" w:cs="Times New Roman"/>
          <w:kern w:val="1"/>
          <w:sz w:val="20"/>
          <w:szCs w:val="20"/>
          <w:lang w:eastAsia="ru-RU"/>
        </w:rPr>
        <w:t>«_____»_______________20___г.</w:t>
      </w:r>
      <w:r w:rsidRPr="002A7CA8">
        <w:rPr>
          <w:rFonts w:ascii="Times New Roman" w:eastAsia="Times New Roman" w:hAnsi="Times New Roman" w:cs="Times New Roman"/>
          <w:b/>
          <w:bCs/>
          <w:kern w:val="1"/>
          <w:sz w:val="20"/>
          <w:szCs w:val="20"/>
          <w:lang w:eastAsia="ru-RU"/>
        </w:rPr>
        <w:t xml:space="preserve"> </w:t>
      </w:r>
    </w:p>
    <w:p w:rsidR="002A7CA8" w:rsidRPr="002A7CA8" w:rsidRDefault="002A7CA8" w:rsidP="002A7CA8">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2A7CA8">
        <w:rPr>
          <w:rFonts w:ascii="Times New Roman" w:eastAsia="Times New Roman" w:hAnsi="Times New Roman" w:cs="Times New Roman"/>
          <w:kern w:val="1"/>
          <w:sz w:val="20"/>
          <w:szCs w:val="20"/>
          <w:lang w:eastAsia="ru-RU"/>
        </w:rPr>
        <w:t>____________________________________________________________________________________________</w:t>
      </w:r>
    </w:p>
    <w:p w:rsidR="002A7CA8" w:rsidRPr="002A7CA8" w:rsidRDefault="002A7CA8" w:rsidP="002A7CA8">
      <w:pPr>
        <w:tabs>
          <w:tab w:val="left" w:pos="708"/>
        </w:tabs>
        <w:suppressAutoHyphens/>
        <w:spacing w:after="0" w:line="240" w:lineRule="auto"/>
        <w:jc w:val="center"/>
        <w:rPr>
          <w:rFonts w:ascii="Times New Roman" w:eastAsia="Times New Roman" w:hAnsi="Times New Roman" w:cs="Times New Roman"/>
          <w:i/>
          <w:kern w:val="1"/>
          <w:sz w:val="20"/>
          <w:szCs w:val="20"/>
          <w:lang w:eastAsia="ru-RU"/>
        </w:rPr>
      </w:pPr>
      <w:r w:rsidRPr="002A7CA8">
        <w:rPr>
          <w:rFonts w:ascii="Times New Roman" w:eastAsia="Times New Roman" w:hAnsi="Times New Roman" w:cs="Times New Roman"/>
          <w:kern w:val="1"/>
          <w:sz w:val="20"/>
          <w:szCs w:val="20"/>
          <w:lang w:eastAsia="ru-RU"/>
        </w:rPr>
        <w:t>(</w:t>
      </w:r>
      <w:r w:rsidRPr="002A7CA8">
        <w:rPr>
          <w:rFonts w:ascii="Times New Roman" w:eastAsia="Times New Roman" w:hAnsi="Times New Roman" w:cs="Times New Roman"/>
          <w:i/>
          <w:kern w:val="1"/>
          <w:sz w:val="20"/>
          <w:szCs w:val="20"/>
          <w:lang w:eastAsia="ru-RU"/>
        </w:rPr>
        <w:t>Ф.И.О. Заемщика)</w:t>
      </w:r>
    </w:p>
    <w:p w:rsidR="002A7CA8" w:rsidRPr="002A7CA8" w:rsidRDefault="002A7CA8" w:rsidP="002A7CA8">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2A7CA8">
        <w:rPr>
          <w:rFonts w:ascii="Times New Roman" w:eastAsia="Times New Roman" w:hAnsi="Times New Roman" w:cs="Times New Roman"/>
          <w:kern w:val="1"/>
          <w:sz w:val="20"/>
          <w:szCs w:val="20"/>
          <w:lang w:eastAsia="ru-RU"/>
        </w:rPr>
        <w:t xml:space="preserve"> просит рассмотреть заявку на предоставление поручительства в соответствии со следующими параметрами:</w:t>
      </w:r>
    </w:p>
    <w:p w:rsidR="002A7CA8" w:rsidRPr="002A7CA8" w:rsidRDefault="002A7CA8" w:rsidP="002A7CA8">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p>
    <w:tbl>
      <w:tblPr>
        <w:tblW w:w="9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888"/>
        <w:gridCol w:w="41"/>
        <w:gridCol w:w="5290"/>
        <w:gridCol w:w="14"/>
        <w:gridCol w:w="3740"/>
      </w:tblGrid>
      <w:tr w:rsidR="002A7CA8" w:rsidRPr="002A7CA8" w:rsidTr="00601843">
        <w:trPr>
          <w:jc w:val="center"/>
        </w:trPr>
        <w:tc>
          <w:tcPr>
            <w:tcW w:w="929" w:type="dxa"/>
            <w:gridSpan w:val="2"/>
            <w:vAlign w:val="center"/>
          </w:tcPr>
          <w:p w:rsidR="002A7CA8" w:rsidRPr="002A7CA8" w:rsidRDefault="002A7CA8" w:rsidP="002A7CA8">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2A7CA8">
              <w:rPr>
                <w:rFonts w:ascii="Times New Roman" w:eastAsia="Times New Roman" w:hAnsi="Times New Roman" w:cs="Times New Roman"/>
                <w:b/>
                <w:bCs/>
                <w:kern w:val="1"/>
                <w:sz w:val="20"/>
                <w:szCs w:val="20"/>
                <w:lang w:eastAsia="ru-RU"/>
              </w:rPr>
              <w:t>1.</w:t>
            </w:r>
          </w:p>
        </w:tc>
        <w:tc>
          <w:tcPr>
            <w:tcW w:w="9044" w:type="dxa"/>
            <w:gridSpan w:val="3"/>
            <w:vAlign w:val="center"/>
          </w:tcPr>
          <w:p w:rsidR="002A7CA8" w:rsidRPr="002A7CA8" w:rsidRDefault="002A7CA8" w:rsidP="002A7CA8">
            <w:pPr>
              <w:tabs>
                <w:tab w:val="left" w:pos="708"/>
              </w:tabs>
              <w:suppressAutoHyphens/>
              <w:spacing w:before="100" w:beforeAutospacing="1" w:after="100" w:afterAutospacing="1" w:line="240" w:lineRule="auto"/>
              <w:rPr>
                <w:rFonts w:ascii="Times New Roman" w:eastAsia="Times New Roman" w:hAnsi="Times New Roman" w:cs="Times New Roman"/>
                <w:kern w:val="1"/>
                <w:sz w:val="20"/>
                <w:szCs w:val="20"/>
                <w:lang w:eastAsia="ru-RU"/>
              </w:rPr>
            </w:pPr>
            <w:r w:rsidRPr="002A7CA8">
              <w:rPr>
                <w:rFonts w:ascii="Times New Roman" w:eastAsia="Times New Roman" w:hAnsi="Times New Roman" w:cs="Times New Roman"/>
                <w:b/>
                <w:bCs/>
                <w:kern w:val="1"/>
                <w:sz w:val="20"/>
                <w:szCs w:val="20"/>
                <w:lang w:eastAsia="ru-RU"/>
              </w:rPr>
              <w:t xml:space="preserve">Основные параметры поручительства и обеспечиваемого обязательства </w:t>
            </w:r>
          </w:p>
        </w:tc>
      </w:tr>
      <w:tr w:rsidR="002A7CA8" w:rsidRPr="002A7CA8" w:rsidTr="00601843">
        <w:trPr>
          <w:jc w:val="center"/>
        </w:trPr>
        <w:tc>
          <w:tcPr>
            <w:tcW w:w="929" w:type="dxa"/>
            <w:gridSpan w:val="2"/>
            <w:vAlign w:val="center"/>
          </w:tcPr>
          <w:p w:rsidR="002A7CA8" w:rsidRPr="002A7CA8" w:rsidRDefault="002A7CA8" w:rsidP="002A7CA8">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2A7CA8">
              <w:rPr>
                <w:rFonts w:ascii="Times New Roman" w:eastAsia="Times New Roman" w:hAnsi="Times New Roman" w:cs="Times New Roman"/>
                <w:kern w:val="1"/>
                <w:sz w:val="20"/>
                <w:szCs w:val="20"/>
                <w:lang w:eastAsia="ru-RU"/>
              </w:rPr>
              <w:t>1.1.</w:t>
            </w:r>
          </w:p>
        </w:tc>
        <w:tc>
          <w:tcPr>
            <w:tcW w:w="5290" w:type="dxa"/>
            <w:vAlign w:val="center"/>
          </w:tcPr>
          <w:p w:rsidR="002A7CA8" w:rsidRPr="002A7CA8" w:rsidRDefault="002A7CA8" w:rsidP="002A7CA8">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2A7CA8">
              <w:rPr>
                <w:rFonts w:ascii="Times New Roman" w:eastAsia="Times New Roman" w:hAnsi="Times New Roman" w:cs="Times New Roman"/>
                <w:kern w:val="1"/>
                <w:sz w:val="20"/>
                <w:szCs w:val="20"/>
                <w:lang w:eastAsia="ru-RU"/>
              </w:rPr>
              <w:t xml:space="preserve"> Сумма поручительства</w:t>
            </w:r>
          </w:p>
        </w:tc>
        <w:tc>
          <w:tcPr>
            <w:tcW w:w="3754" w:type="dxa"/>
            <w:gridSpan w:val="2"/>
            <w:vAlign w:val="center"/>
          </w:tcPr>
          <w:p w:rsidR="002A7CA8" w:rsidRPr="002A7CA8" w:rsidRDefault="002A7CA8" w:rsidP="002A7CA8">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2A7CA8" w:rsidRPr="002A7CA8" w:rsidTr="00601843">
        <w:trPr>
          <w:jc w:val="center"/>
        </w:trPr>
        <w:tc>
          <w:tcPr>
            <w:tcW w:w="929" w:type="dxa"/>
            <w:gridSpan w:val="2"/>
            <w:vAlign w:val="center"/>
          </w:tcPr>
          <w:p w:rsidR="002A7CA8" w:rsidRPr="002A7CA8" w:rsidRDefault="002A7CA8" w:rsidP="002A7CA8">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2A7CA8">
              <w:rPr>
                <w:rFonts w:ascii="Times New Roman" w:eastAsia="Times New Roman" w:hAnsi="Times New Roman" w:cs="Times New Roman"/>
                <w:kern w:val="1"/>
                <w:sz w:val="20"/>
                <w:szCs w:val="20"/>
                <w:lang w:eastAsia="ru-RU"/>
              </w:rPr>
              <w:t>1.2.</w:t>
            </w:r>
          </w:p>
        </w:tc>
        <w:tc>
          <w:tcPr>
            <w:tcW w:w="5290" w:type="dxa"/>
            <w:vAlign w:val="center"/>
          </w:tcPr>
          <w:p w:rsidR="002A7CA8" w:rsidRPr="002A7CA8" w:rsidRDefault="002A7CA8" w:rsidP="002A7CA8">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2A7CA8">
              <w:rPr>
                <w:rFonts w:ascii="Times New Roman" w:eastAsia="Times New Roman" w:hAnsi="Times New Roman" w:cs="Times New Roman"/>
                <w:kern w:val="1"/>
                <w:sz w:val="20"/>
                <w:szCs w:val="20"/>
                <w:lang w:eastAsia="ru-RU"/>
              </w:rPr>
              <w:t xml:space="preserve"> Срок поручительства</w:t>
            </w:r>
          </w:p>
        </w:tc>
        <w:tc>
          <w:tcPr>
            <w:tcW w:w="3754" w:type="dxa"/>
            <w:gridSpan w:val="2"/>
            <w:vAlign w:val="center"/>
          </w:tcPr>
          <w:p w:rsidR="002A7CA8" w:rsidRPr="002A7CA8" w:rsidRDefault="002A7CA8" w:rsidP="002A7CA8">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2A7CA8" w:rsidRPr="002A7CA8" w:rsidTr="00601843">
        <w:trPr>
          <w:jc w:val="center"/>
        </w:trPr>
        <w:tc>
          <w:tcPr>
            <w:tcW w:w="929" w:type="dxa"/>
            <w:gridSpan w:val="2"/>
            <w:vAlign w:val="center"/>
          </w:tcPr>
          <w:p w:rsidR="002A7CA8" w:rsidRPr="002A7CA8" w:rsidRDefault="002A7CA8" w:rsidP="002A7CA8">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2A7CA8">
              <w:rPr>
                <w:rFonts w:ascii="Times New Roman" w:eastAsia="Times New Roman" w:hAnsi="Times New Roman" w:cs="Times New Roman"/>
                <w:kern w:val="1"/>
                <w:sz w:val="20"/>
                <w:szCs w:val="20"/>
                <w:lang w:val="en-US" w:eastAsia="ru-RU"/>
              </w:rPr>
              <w:t>1</w:t>
            </w:r>
            <w:r w:rsidRPr="002A7CA8">
              <w:rPr>
                <w:rFonts w:ascii="Times New Roman" w:eastAsia="Times New Roman" w:hAnsi="Times New Roman" w:cs="Times New Roman"/>
                <w:kern w:val="1"/>
                <w:sz w:val="20"/>
                <w:szCs w:val="20"/>
                <w:lang w:eastAsia="ru-RU"/>
              </w:rPr>
              <w:t>.3.</w:t>
            </w:r>
          </w:p>
        </w:tc>
        <w:tc>
          <w:tcPr>
            <w:tcW w:w="5290" w:type="dxa"/>
            <w:vAlign w:val="center"/>
          </w:tcPr>
          <w:p w:rsidR="002A7CA8" w:rsidRPr="002A7CA8" w:rsidRDefault="002A7CA8" w:rsidP="002A7CA8">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2A7CA8">
              <w:rPr>
                <w:rFonts w:ascii="Times New Roman" w:eastAsia="Times New Roman" w:hAnsi="Times New Roman" w:cs="Times New Roman"/>
                <w:kern w:val="1"/>
                <w:sz w:val="20"/>
                <w:szCs w:val="20"/>
                <w:lang w:eastAsia="ru-RU"/>
              </w:rPr>
              <w:t>Желаемая периодичность уплаты вознаграждения по поручительству</w:t>
            </w:r>
            <w:r w:rsidRPr="002A7CA8">
              <w:rPr>
                <w:rFonts w:ascii="Times New Roman" w:eastAsia="Times New Roman" w:hAnsi="Times New Roman" w:cs="Times New Roman"/>
                <w:kern w:val="1"/>
                <w:sz w:val="20"/>
                <w:szCs w:val="20"/>
                <w:vertAlign w:val="superscript"/>
                <w:lang w:eastAsia="ru-RU"/>
              </w:rPr>
              <w:footnoteReference w:id="1"/>
            </w:r>
          </w:p>
        </w:tc>
        <w:tc>
          <w:tcPr>
            <w:tcW w:w="3754" w:type="dxa"/>
            <w:gridSpan w:val="2"/>
            <w:vAlign w:val="center"/>
          </w:tcPr>
          <w:p w:rsidR="002A7CA8" w:rsidRPr="002A7CA8" w:rsidRDefault="002A7CA8" w:rsidP="002A7CA8">
            <w:pPr>
              <w:tabs>
                <w:tab w:val="left" w:pos="708"/>
              </w:tabs>
              <w:suppressAutoHyphens/>
              <w:spacing w:before="100" w:beforeAutospacing="1" w:after="100" w:afterAutospacing="1" w:line="240" w:lineRule="auto"/>
              <w:ind w:left="90" w:right="80"/>
              <w:rPr>
                <w:rFonts w:ascii="Times New Roman" w:eastAsia="Times New Roman" w:hAnsi="Times New Roman" w:cs="Times New Roman"/>
                <w:kern w:val="1"/>
                <w:sz w:val="26"/>
                <w:szCs w:val="26"/>
                <w:lang w:eastAsia="ru-RU"/>
              </w:rPr>
            </w:pPr>
            <w:r w:rsidRPr="002A7CA8">
              <w:rPr>
                <w:rFonts w:ascii="Times New Roman" w:eastAsia="Times New Roman" w:hAnsi="Times New Roman" w:cs="Times New Roman"/>
                <w:i/>
                <w:iCs/>
                <w:kern w:val="1"/>
                <w:sz w:val="18"/>
                <w:szCs w:val="18"/>
                <w:lang w:eastAsia="ru-RU"/>
              </w:rPr>
              <w:t>Единовременно / ежегодно / 1 раз в полгода / ежеквартально</w:t>
            </w:r>
          </w:p>
        </w:tc>
      </w:tr>
      <w:tr w:rsidR="002A7CA8" w:rsidRPr="002A7CA8" w:rsidTr="00601843">
        <w:trPr>
          <w:jc w:val="center"/>
        </w:trPr>
        <w:tc>
          <w:tcPr>
            <w:tcW w:w="929" w:type="dxa"/>
            <w:gridSpan w:val="2"/>
            <w:vAlign w:val="center"/>
          </w:tcPr>
          <w:p w:rsidR="002A7CA8" w:rsidRPr="002A7CA8" w:rsidRDefault="002A7CA8" w:rsidP="002A7CA8">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2A7CA8">
              <w:rPr>
                <w:rFonts w:ascii="Times New Roman" w:eastAsia="Times New Roman" w:hAnsi="Times New Roman" w:cs="Times New Roman"/>
                <w:kern w:val="1"/>
                <w:sz w:val="20"/>
                <w:szCs w:val="20"/>
                <w:lang w:eastAsia="ru-RU"/>
              </w:rPr>
              <w:t xml:space="preserve">1.4. </w:t>
            </w:r>
          </w:p>
        </w:tc>
        <w:tc>
          <w:tcPr>
            <w:tcW w:w="5290" w:type="dxa"/>
            <w:vAlign w:val="center"/>
          </w:tcPr>
          <w:p w:rsidR="002A7CA8" w:rsidRPr="002A7CA8" w:rsidRDefault="002A7CA8" w:rsidP="002A7CA8">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2A7CA8">
              <w:rPr>
                <w:rFonts w:ascii="Times New Roman" w:eastAsia="Times New Roman" w:hAnsi="Times New Roman" w:cs="Times New Roman"/>
                <w:kern w:val="1"/>
                <w:sz w:val="20"/>
                <w:szCs w:val="20"/>
                <w:lang w:eastAsia="ru-RU"/>
              </w:rPr>
              <w:t xml:space="preserve"> Сумма кредита (займа)</w:t>
            </w:r>
          </w:p>
        </w:tc>
        <w:tc>
          <w:tcPr>
            <w:tcW w:w="3754" w:type="dxa"/>
            <w:gridSpan w:val="2"/>
            <w:vAlign w:val="center"/>
          </w:tcPr>
          <w:p w:rsidR="002A7CA8" w:rsidRPr="002A7CA8" w:rsidRDefault="002A7CA8" w:rsidP="002A7CA8">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2A7CA8" w:rsidRPr="002A7CA8" w:rsidTr="00601843">
        <w:trPr>
          <w:jc w:val="center"/>
        </w:trPr>
        <w:tc>
          <w:tcPr>
            <w:tcW w:w="929" w:type="dxa"/>
            <w:gridSpan w:val="2"/>
            <w:vAlign w:val="center"/>
          </w:tcPr>
          <w:p w:rsidR="002A7CA8" w:rsidRPr="002A7CA8" w:rsidRDefault="002A7CA8" w:rsidP="002A7CA8">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2A7CA8">
              <w:rPr>
                <w:rFonts w:ascii="Times New Roman" w:eastAsia="Times New Roman" w:hAnsi="Times New Roman" w:cs="Times New Roman"/>
                <w:kern w:val="1"/>
                <w:sz w:val="20"/>
                <w:szCs w:val="20"/>
                <w:lang w:eastAsia="ru-RU"/>
              </w:rPr>
              <w:t>1.5.</w:t>
            </w:r>
          </w:p>
        </w:tc>
        <w:tc>
          <w:tcPr>
            <w:tcW w:w="5290" w:type="dxa"/>
            <w:vAlign w:val="center"/>
          </w:tcPr>
          <w:p w:rsidR="002A7CA8" w:rsidRPr="002A7CA8" w:rsidRDefault="002A7CA8" w:rsidP="002A7CA8">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2A7CA8">
              <w:rPr>
                <w:rFonts w:ascii="Times New Roman" w:eastAsia="Times New Roman" w:hAnsi="Times New Roman" w:cs="Times New Roman"/>
                <w:kern w:val="1"/>
                <w:sz w:val="20"/>
                <w:szCs w:val="20"/>
                <w:lang w:eastAsia="ru-RU"/>
              </w:rPr>
              <w:t xml:space="preserve"> Срок кредита (займа)</w:t>
            </w:r>
          </w:p>
        </w:tc>
        <w:tc>
          <w:tcPr>
            <w:tcW w:w="3754" w:type="dxa"/>
            <w:gridSpan w:val="2"/>
            <w:vAlign w:val="center"/>
          </w:tcPr>
          <w:p w:rsidR="002A7CA8" w:rsidRPr="002A7CA8" w:rsidRDefault="002A7CA8" w:rsidP="002A7CA8">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2A7CA8" w:rsidRPr="002A7CA8" w:rsidTr="00601843">
        <w:trPr>
          <w:jc w:val="center"/>
        </w:trPr>
        <w:tc>
          <w:tcPr>
            <w:tcW w:w="929" w:type="dxa"/>
            <w:gridSpan w:val="2"/>
            <w:vAlign w:val="center"/>
          </w:tcPr>
          <w:p w:rsidR="002A7CA8" w:rsidRPr="002A7CA8" w:rsidRDefault="002A7CA8" w:rsidP="002A7CA8">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2A7CA8">
              <w:rPr>
                <w:rFonts w:ascii="Times New Roman" w:eastAsia="Times New Roman" w:hAnsi="Times New Roman" w:cs="Times New Roman"/>
                <w:kern w:val="1"/>
                <w:sz w:val="20"/>
                <w:szCs w:val="20"/>
                <w:lang w:eastAsia="ru-RU"/>
              </w:rPr>
              <w:t>1.6.</w:t>
            </w:r>
          </w:p>
        </w:tc>
        <w:tc>
          <w:tcPr>
            <w:tcW w:w="5290" w:type="dxa"/>
            <w:vAlign w:val="center"/>
          </w:tcPr>
          <w:p w:rsidR="002A7CA8" w:rsidRPr="002A7CA8" w:rsidRDefault="002A7CA8" w:rsidP="002A7CA8">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2A7CA8">
              <w:rPr>
                <w:rFonts w:ascii="Times New Roman" w:eastAsia="Times New Roman" w:hAnsi="Times New Roman" w:cs="Times New Roman"/>
                <w:kern w:val="1"/>
                <w:sz w:val="20"/>
                <w:szCs w:val="20"/>
                <w:lang w:eastAsia="ru-RU"/>
              </w:rPr>
              <w:t xml:space="preserve">Структура предоставляемого обеспечения (залоги и поручительство). </w:t>
            </w:r>
          </w:p>
        </w:tc>
        <w:tc>
          <w:tcPr>
            <w:tcW w:w="3754" w:type="dxa"/>
            <w:gridSpan w:val="2"/>
            <w:vAlign w:val="center"/>
          </w:tcPr>
          <w:p w:rsidR="002A7CA8" w:rsidRPr="002A7CA8" w:rsidRDefault="002A7CA8" w:rsidP="002A7CA8">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2A7CA8" w:rsidRPr="002A7CA8" w:rsidTr="00601843">
        <w:trPr>
          <w:jc w:val="center"/>
        </w:trPr>
        <w:tc>
          <w:tcPr>
            <w:tcW w:w="929" w:type="dxa"/>
            <w:gridSpan w:val="2"/>
            <w:vAlign w:val="center"/>
          </w:tcPr>
          <w:p w:rsidR="002A7CA8" w:rsidRPr="002A7CA8" w:rsidRDefault="002A7CA8" w:rsidP="002A7CA8">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2A7CA8">
              <w:rPr>
                <w:rFonts w:ascii="Times New Roman" w:eastAsia="Times New Roman" w:hAnsi="Times New Roman" w:cs="Times New Roman"/>
                <w:kern w:val="1"/>
                <w:sz w:val="20"/>
                <w:szCs w:val="20"/>
                <w:lang w:eastAsia="ru-RU"/>
              </w:rPr>
              <w:t>1.7.</w:t>
            </w:r>
          </w:p>
        </w:tc>
        <w:tc>
          <w:tcPr>
            <w:tcW w:w="5290" w:type="dxa"/>
            <w:vAlign w:val="center"/>
          </w:tcPr>
          <w:p w:rsidR="002A7CA8" w:rsidRPr="002A7CA8" w:rsidRDefault="002A7CA8" w:rsidP="002A7CA8">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2A7CA8">
              <w:rPr>
                <w:rFonts w:ascii="Times New Roman" w:eastAsia="Times New Roman" w:hAnsi="Times New Roman" w:cs="Times New Roman"/>
                <w:kern w:val="1"/>
                <w:sz w:val="20"/>
                <w:szCs w:val="20"/>
                <w:lang w:eastAsia="ru-RU"/>
              </w:rPr>
              <w:t xml:space="preserve">Банк/МФО </w:t>
            </w:r>
            <w:proofErr w:type="gramStart"/>
            <w:r w:rsidRPr="002A7CA8">
              <w:rPr>
                <w:rFonts w:ascii="Times New Roman" w:eastAsia="Times New Roman" w:hAnsi="Times New Roman" w:cs="Times New Roman"/>
                <w:kern w:val="1"/>
                <w:sz w:val="20"/>
                <w:szCs w:val="20"/>
                <w:lang w:eastAsia="ru-RU"/>
              </w:rPr>
              <w:t>-п</w:t>
            </w:r>
            <w:proofErr w:type="gramEnd"/>
            <w:r w:rsidRPr="002A7CA8">
              <w:rPr>
                <w:rFonts w:ascii="Times New Roman" w:eastAsia="Times New Roman" w:hAnsi="Times New Roman" w:cs="Times New Roman"/>
                <w:kern w:val="1"/>
                <w:sz w:val="20"/>
                <w:szCs w:val="20"/>
                <w:lang w:eastAsia="ru-RU"/>
              </w:rPr>
              <w:t>артнер, предоставляющий кредит (заём) (наименование, если применимо)</w:t>
            </w:r>
          </w:p>
        </w:tc>
        <w:tc>
          <w:tcPr>
            <w:tcW w:w="3754" w:type="dxa"/>
            <w:gridSpan w:val="2"/>
            <w:vAlign w:val="center"/>
          </w:tcPr>
          <w:p w:rsidR="002A7CA8" w:rsidRPr="002A7CA8" w:rsidRDefault="002A7CA8" w:rsidP="002A7CA8">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2A7CA8" w:rsidRPr="002A7CA8" w:rsidTr="00601843">
        <w:trPr>
          <w:jc w:val="center"/>
        </w:trPr>
        <w:tc>
          <w:tcPr>
            <w:tcW w:w="929" w:type="dxa"/>
            <w:gridSpan w:val="2"/>
            <w:vAlign w:val="center"/>
          </w:tcPr>
          <w:p w:rsidR="002A7CA8" w:rsidRPr="002A7CA8" w:rsidRDefault="002A7CA8" w:rsidP="002A7CA8">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2A7CA8">
              <w:rPr>
                <w:rFonts w:ascii="Times New Roman" w:eastAsia="Times New Roman" w:hAnsi="Times New Roman" w:cs="Times New Roman"/>
                <w:kern w:val="1"/>
                <w:sz w:val="20"/>
                <w:szCs w:val="20"/>
                <w:lang w:eastAsia="ru-RU"/>
              </w:rPr>
              <w:t>1.8.</w:t>
            </w:r>
          </w:p>
        </w:tc>
        <w:tc>
          <w:tcPr>
            <w:tcW w:w="5290" w:type="dxa"/>
            <w:vAlign w:val="center"/>
          </w:tcPr>
          <w:p w:rsidR="002A7CA8" w:rsidRPr="002A7CA8" w:rsidRDefault="002A7CA8" w:rsidP="002A7CA8">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2A7CA8">
              <w:rPr>
                <w:rFonts w:ascii="Times New Roman" w:eastAsia="Times New Roman" w:hAnsi="Times New Roman" w:cs="Times New Roman"/>
                <w:kern w:val="1"/>
                <w:sz w:val="20"/>
                <w:szCs w:val="20"/>
                <w:lang w:eastAsia="ru-RU"/>
              </w:rPr>
              <w:t xml:space="preserve">Контактное лицо в Банке/МФО </w:t>
            </w:r>
            <w:proofErr w:type="gramStart"/>
            <w:r w:rsidRPr="002A7CA8">
              <w:rPr>
                <w:rFonts w:ascii="Times New Roman" w:eastAsia="Times New Roman" w:hAnsi="Times New Roman" w:cs="Times New Roman"/>
                <w:kern w:val="1"/>
                <w:sz w:val="20"/>
                <w:szCs w:val="20"/>
                <w:lang w:eastAsia="ru-RU"/>
              </w:rPr>
              <w:t>-п</w:t>
            </w:r>
            <w:proofErr w:type="gramEnd"/>
            <w:r w:rsidRPr="002A7CA8">
              <w:rPr>
                <w:rFonts w:ascii="Times New Roman" w:eastAsia="Times New Roman" w:hAnsi="Times New Roman" w:cs="Times New Roman"/>
                <w:kern w:val="1"/>
                <w:sz w:val="20"/>
                <w:szCs w:val="20"/>
                <w:lang w:eastAsia="ru-RU"/>
              </w:rPr>
              <w:t>артнере (ФИО, должность, контактный телефон, адрес электронной почты) (если применимо)</w:t>
            </w:r>
          </w:p>
        </w:tc>
        <w:tc>
          <w:tcPr>
            <w:tcW w:w="3754" w:type="dxa"/>
            <w:gridSpan w:val="2"/>
            <w:vAlign w:val="center"/>
          </w:tcPr>
          <w:p w:rsidR="002A7CA8" w:rsidRPr="002A7CA8" w:rsidRDefault="002A7CA8" w:rsidP="002A7CA8">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2A7CA8" w:rsidRPr="002A7CA8" w:rsidTr="00601843">
        <w:trPr>
          <w:jc w:val="center"/>
        </w:trPr>
        <w:tc>
          <w:tcPr>
            <w:tcW w:w="929" w:type="dxa"/>
            <w:gridSpan w:val="2"/>
            <w:vAlign w:val="center"/>
          </w:tcPr>
          <w:p w:rsidR="002A7CA8" w:rsidRPr="002A7CA8" w:rsidRDefault="002A7CA8" w:rsidP="002A7CA8">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2A7CA8">
              <w:rPr>
                <w:rFonts w:ascii="Times New Roman" w:eastAsia="Times New Roman" w:hAnsi="Times New Roman" w:cs="Times New Roman"/>
                <w:b/>
                <w:bCs/>
                <w:kern w:val="1"/>
                <w:sz w:val="20"/>
                <w:szCs w:val="20"/>
                <w:lang w:eastAsia="ru-RU"/>
              </w:rPr>
              <w:t>2.</w:t>
            </w:r>
          </w:p>
        </w:tc>
        <w:tc>
          <w:tcPr>
            <w:tcW w:w="9044" w:type="dxa"/>
            <w:gridSpan w:val="3"/>
            <w:vAlign w:val="center"/>
          </w:tcPr>
          <w:p w:rsidR="002A7CA8" w:rsidRPr="002A7CA8" w:rsidRDefault="002A7CA8" w:rsidP="002A7CA8">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2A7CA8">
              <w:rPr>
                <w:rFonts w:ascii="Times New Roman" w:eastAsia="Times New Roman" w:hAnsi="Times New Roman" w:cs="Times New Roman"/>
                <w:b/>
                <w:bCs/>
                <w:kern w:val="1"/>
                <w:sz w:val="20"/>
                <w:szCs w:val="20"/>
                <w:lang w:eastAsia="ru-RU"/>
              </w:rPr>
              <w:t>Сведения о Заемщике</w:t>
            </w:r>
          </w:p>
        </w:tc>
      </w:tr>
      <w:tr w:rsidR="002A7CA8" w:rsidRPr="002A7CA8" w:rsidTr="00601843">
        <w:trPr>
          <w:jc w:val="center"/>
        </w:trPr>
        <w:tc>
          <w:tcPr>
            <w:tcW w:w="888" w:type="dxa"/>
            <w:vAlign w:val="center"/>
          </w:tcPr>
          <w:p w:rsidR="002A7CA8" w:rsidRPr="002A7CA8" w:rsidRDefault="002A7CA8" w:rsidP="002A7CA8">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2A7CA8">
              <w:rPr>
                <w:rFonts w:ascii="Times New Roman" w:eastAsia="Times New Roman" w:hAnsi="Times New Roman" w:cs="Times New Roman"/>
                <w:kern w:val="1"/>
                <w:sz w:val="20"/>
                <w:szCs w:val="20"/>
                <w:lang w:eastAsia="ru-RU"/>
              </w:rPr>
              <w:t>2.1.</w:t>
            </w:r>
          </w:p>
        </w:tc>
        <w:tc>
          <w:tcPr>
            <w:tcW w:w="5345" w:type="dxa"/>
            <w:gridSpan w:val="3"/>
            <w:vAlign w:val="center"/>
          </w:tcPr>
          <w:p w:rsidR="002A7CA8" w:rsidRPr="002A7CA8" w:rsidRDefault="002A7CA8" w:rsidP="002A7CA8">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2A7CA8">
              <w:rPr>
                <w:rFonts w:ascii="Times New Roman" w:eastAsia="Times New Roman" w:hAnsi="Times New Roman" w:cs="Times New Roman"/>
                <w:kern w:val="1"/>
                <w:sz w:val="20"/>
                <w:szCs w:val="20"/>
                <w:lang w:eastAsia="ru-RU"/>
              </w:rPr>
              <w:t xml:space="preserve">Ф.И.О., дата и место рождения, адрес регистрации </w:t>
            </w:r>
          </w:p>
        </w:tc>
        <w:tc>
          <w:tcPr>
            <w:tcW w:w="3740" w:type="dxa"/>
            <w:vAlign w:val="center"/>
          </w:tcPr>
          <w:p w:rsidR="002A7CA8" w:rsidRPr="002A7CA8" w:rsidRDefault="002A7CA8" w:rsidP="002A7CA8">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2A7CA8" w:rsidRPr="002A7CA8" w:rsidTr="00601843">
        <w:trPr>
          <w:jc w:val="center"/>
        </w:trPr>
        <w:tc>
          <w:tcPr>
            <w:tcW w:w="888" w:type="dxa"/>
            <w:vAlign w:val="center"/>
          </w:tcPr>
          <w:p w:rsidR="002A7CA8" w:rsidRPr="002A7CA8" w:rsidRDefault="002A7CA8" w:rsidP="002A7CA8">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2A7CA8">
              <w:rPr>
                <w:rFonts w:ascii="Times New Roman" w:eastAsia="Times New Roman" w:hAnsi="Times New Roman" w:cs="Times New Roman"/>
                <w:kern w:val="1"/>
                <w:sz w:val="20"/>
                <w:szCs w:val="20"/>
                <w:lang w:eastAsia="ru-RU"/>
              </w:rPr>
              <w:t>2.2.</w:t>
            </w:r>
          </w:p>
        </w:tc>
        <w:tc>
          <w:tcPr>
            <w:tcW w:w="5345" w:type="dxa"/>
            <w:gridSpan w:val="3"/>
            <w:vAlign w:val="center"/>
          </w:tcPr>
          <w:p w:rsidR="002A7CA8" w:rsidRPr="002A7CA8" w:rsidRDefault="002A7CA8" w:rsidP="002A7CA8">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2A7CA8">
              <w:rPr>
                <w:rFonts w:ascii="Times New Roman" w:eastAsia="Times New Roman" w:hAnsi="Times New Roman" w:cs="Times New Roman"/>
                <w:kern w:val="1"/>
                <w:sz w:val="20"/>
                <w:szCs w:val="20"/>
                <w:lang w:eastAsia="ru-RU"/>
              </w:rPr>
              <w:t>ИНН Заемщика</w:t>
            </w:r>
          </w:p>
        </w:tc>
        <w:tc>
          <w:tcPr>
            <w:tcW w:w="3740" w:type="dxa"/>
            <w:vAlign w:val="center"/>
          </w:tcPr>
          <w:p w:rsidR="002A7CA8" w:rsidRPr="002A7CA8" w:rsidRDefault="002A7CA8" w:rsidP="002A7CA8">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2A7CA8" w:rsidRPr="002A7CA8" w:rsidTr="00601843">
        <w:trPr>
          <w:jc w:val="center"/>
        </w:trPr>
        <w:tc>
          <w:tcPr>
            <w:tcW w:w="888" w:type="dxa"/>
            <w:vAlign w:val="center"/>
          </w:tcPr>
          <w:p w:rsidR="002A7CA8" w:rsidRPr="002A7CA8" w:rsidRDefault="002A7CA8" w:rsidP="002A7CA8">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6"/>
                <w:szCs w:val="26"/>
                <w:lang w:eastAsia="ru-RU"/>
              </w:rPr>
            </w:pPr>
            <w:r w:rsidRPr="002A7CA8">
              <w:rPr>
                <w:rFonts w:ascii="Times New Roman" w:eastAsia="Times New Roman" w:hAnsi="Times New Roman" w:cs="Times New Roman"/>
                <w:kern w:val="1"/>
                <w:sz w:val="20"/>
                <w:szCs w:val="20"/>
                <w:lang w:eastAsia="ru-RU"/>
              </w:rPr>
              <w:t>2.3.</w:t>
            </w:r>
          </w:p>
        </w:tc>
        <w:tc>
          <w:tcPr>
            <w:tcW w:w="5345" w:type="dxa"/>
            <w:gridSpan w:val="3"/>
            <w:vAlign w:val="center"/>
          </w:tcPr>
          <w:p w:rsidR="002A7CA8" w:rsidRPr="002A7CA8" w:rsidRDefault="002A7CA8" w:rsidP="002A7CA8">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2A7CA8">
              <w:rPr>
                <w:rFonts w:ascii="Times New Roman" w:eastAsia="Times New Roman" w:hAnsi="Times New Roman" w:cs="Times New Roman"/>
                <w:kern w:val="1"/>
                <w:sz w:val="20"/>
                <w:szCs w:val="20"/>
                <w:lang w:eastAsia="ru-RU"/>
              </w:rPr>
              <w:t>Паспортные данные, СНИЛС</w:t>
            </w:r>
          </w:p>
        </w:tc>
        <w:tc>
          <w:tcPr>
            <w:tcW w:w="3740" w:type="dxa"/>
            <w:vAlign w:val="center"/>
          </w:tcPr>
          <w:p w:rsidR="002A7CA8" w:rsidRPr="002A7CA8" w:rsidRDefault="002A7CA8" w:rsidP="002A7CA8">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2A7CA8" w:rsidRPr="002A7CA8" w:rsidTr="00601843">
        <w:trPr>
          <w:jc w:val="center"/>
        </w:trPr>
        <w:tc>
          <w:tcPr>
            <w:tcW w:w="888" w:type="dxa"/>
            <w:vAlign w:val="center"/>
          </w:tcPr>
          <w:p w:rsidR="002A7CA8" w:rsidRPr="002A7CA8" w:rsidRDefault="002A7CA8" w:rsidP="002A7CA8">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2A7CA8">
              <w:rPr>
                <w:rFonts w:ascii="Times New Roman" w:eastAsia="Times New Roman" w:hAnsi="Times New Roman" w:cs="Times New Roman"/>
                <w:kern w:val="1"/>
                <w:sz w:val="20"/>
                <w:szCs w:val="20"/>
                <w:lang w:eastAsia="ru-RU"/>
              </w:rPr>
              <w:t>2.4.</w:t>
            </w:r>
          </w:p>
        </w:tc>
        <w:tc>
          <w:tcPr>
            <w:tcW w:w="9085" w:type="dxa"/>
            <w:gridSpan w:val="4"/>
            <w:vAlign w:val="center"/>
          </w:tcPr>
          <w:p w:rsidR="002A7CA8" w:rsidRPr="002A7CA8" w:rsidRDefault="002A7CA8" w:rsidP="002A7CA8">
            <w:pPr>
              <w:tabs>
                <w:tab w:val="left" w:pos="708"/>
              </w:tabs>
              <w:suppressAutoHyphens/>
              <w:spacing w:after="0" w:line="240" w:lineRule="auto"/>
              <w:ind w:left="95"/>
              <w:rPr>
                <w:rFonts w:ascii="Times New Roman" w:eastAsia="Times New Roman" w:hAnsi="Times New Roman" w:cs="Times New Roman"/>
                <w:kern w:val="1"/>
                <w:sz w:val="26"/>
                <w:szCs w:val="26"/>
                <w:lang w:eastAsia="ru-RU"/>
              </w:rPr>
            </w:pPr>
            <w:r w:rsidRPr="002A7CA8">
              <w:rPr>
                <w:rFonts w:ascii="Times New Roman" w:eastAsia="Times New Roman" w:hAnsi="Times New Roman" w:cs="Times New Roman"/>
                <w:kern w:val="1"/>
                <w:sz w:val="20"/>
                <w:szCs w:val="20"/>
                <w:lang w:eastAsia="ru-RU"/>
              </w:rPr>
              <w:t>Информация о компаниях, образующих с Заявителем группу связанных предприятий (юридически аффилированных или связанных экономически)</w:t>
            </w:r>
          </w:p>
        </w:tc>
      </w:tr>
      <w:tr w:rsidR="002A7CA8" w:rsidRPr="002A7CA8" w:rsidTr="00601843">
        <w:trPr>
          <w:jc w:val="center"/>
        </w:trPr>
        <w:tc>
          <w:tcPr>
            <w:tcW w:w="929" w:type="dxa"/>
            <w:gridSpan w:val="2"/>
            <w:vAlign w:val="center"/>
          </w:tcPr>
          <w:p w:rsidR="002A7CA8" w:rsidRPr="002A7CA8" w:rsidRDefault="002A7CA8" w:rsidP="002A7CA8">
            <w:pPr>
              <w:tabs>
                <w:tab w:val="left" w:pos="708"/>
              </w:tabs>
              <w:suppressAutoHyphens/>
              <w:spacing w:before="100" w:beforeAutospacing="1" w:after="100" w:afterAutospacing="1" w:line="240" w:lineRule="auto"/>
              <w:jc w:val="center"/>
              <w:rPr>
                <w:rFonts w:ascii="Times New Roman" w:eastAsia="Times New Roman" w:hAnsi="Times New Roman" w:cs="Times New Roman"/>
                <w:bCs/>
                <w:kern w:val="1"/>
                <w:sz w:val="20"/>
                <w:szCs w:val="20"/>
                <w:lang w:eastAsia="ru-RU"/>
              </w:rPr>
            </w:pPr>
          </w:p>
        </w:tc>
        <w:tc>
          <w:tcPr>
            <w:tcW w:w="5290" w:type="dxa"/>
            <w:vAlign w:val="center"/>
          </w:tcPr>
          <w:p w:rsidR="002A7CA8" w:rsidRPr="002A7CA8" w:rsidRDefault="002A7CA8" w:rsidP="002A7CA8">
            <w:pPr>
              <w:tabs>
                <w:tab w:val="left" w:pos="708"/>
              </w:tabs>
              <w:suppressAutoHyphens/>
              <w:spacing w:before="100" w:beforeAutospacing="1" w:after="100" w:afterAutospacing="1" w:line="240" w:lineRule="auto"/>
              <w:ind w:left="135" w:right="164"/>
              <w:rPr>
                <w:rFonts w:ascii="Times New Roman" w:eastAsia="Times New Roman" w:hAnsi="Times New Roman" w:cs="Times New Roman"/>
                <w:bCs/>
                <w:kern w:val="1"/>
                <w:sz w:val="18"/>
                <w:szCs w:val="18"/>
                <w:lang w:eastAsia="ru-RU"/>
              </w:rPr>
            </w:pPr>
            <w:r w:rsidRPr="002A7CA8">
              <w:rPr>
                <w:rFonts w:ascii="Times New Roman" w:eastAsia="Times New Roman" w:hAnsi="Times New Roman" w:cs="Times New Roman"/>
                <w:bCs/>
                <w:kern w:val="1"/>
                <w:sz w:val="18"/>
                <w:szCs w:val="18"/>
                <w:lang w:eastAsia="ru-RU"/>
              </w:rPr>
              <w:t>Наименование юридического лица</w:t>
            </w:r>
          </w:p>
        </w:tc>
        <w:tc>
          <w:tcPr>
            <w:tcW w:w="3754" w:type="dxa"/>
            <w:gridSpan w:val="2"/>
            <w:vAlign w:val="center"/>
          </w:tcPr>
          <w:p w:rsidR="002A7CA8" w:rsidRPr="002A7CA8" w:rsidRDefault="002A7CA8" w:rsidP="002A7CA8">
            <w:pPr>
              <w:tabs>
                <w:tab w:val="left" w:pos="708"/>
              </w:tabs>
              <w:suppressAutoHyphens/>
              <w:spacing w:after="0" w:line="240" w:lineRule="auto"/>
              <w:rPr>
                <w:rFonts w:ascii="Times New Roman" w:eastAsia="Times New Roman" w:hAnsi="Times New Roman" w:cs="Times New Roman"/>
                <w:kern w:val="1"/>
                <w:sz w:val="18"/>
                <w:szCs w:val="18"/>
                <w:lang w:eastAsia="ru-RU"/>
              </w:rPr>
            </w:pPr>
            <w:r w:rsidRPr="002A7CA8">
              <w:rPr>
                <w:rFonts w:ascii="Times New Roman" w:eastAsia="Times New Roman" w:hAnsi="Times New Roman" w:cs="Times New Roman"/>
                <w:kern w:val="1"/>
                <w:sz w:val="18"/>
                <w:szCs w:val="18"/>
                <w:lang w:eastAsia="ru-RU"/>
              </w:rPr>
              <w:t>ОГРН                  ИНН</w:t>
            </w:r>
          </w:p>
        </w:tc>
      </w:tr>
      <w:tr w:rsidR="002A7CA8" w:rsidRPr="002A7CA8" w:rsidTr="00601843">
        <w:trPr>
          <w:jc w:val="center"/>
        </w:trPr>
        <w:tc>
          <w:tcPr>
            <w:tcW w:w="929" w:type="dxa"/>
            <w:gridSpan w:val="2"/>
            <w:vAlign w:val="center"/>
          </w:tcPr>
          <w:p w:rsidR="002A7CA8" w:rsidRPr="002A7CA8" w:rsidRDefault="002A7CA8" w:rsidP="002A7CA8">
            <w:pPr>
              <w:tabs>
                <w:tab w:val="left" w:pos="708"/>
              </w:tabs>
              <w:suppressAutoHyphens/>
              <w:spacing w:before="100" w:beforeAutospacing="1" w:after="100" w:afterAutospacing="1" w:line="240" w:lineRule="auto"/>
              <w:jc w:val="center"/>
              <w:rPr>
                <w:rFonts w:ascii="Times New Roman" w:eastAsia="Times New Roman" w:hAnsi="Times New Roman" w:cs="Times New Roman"/>
                <w:bCs/>
                <w:kern w:val="1"/>
                <w:sz w:val="20"/>
                <w:szCs w:val="20"/>
                <w:lang w:eastAsia="ru-RU"/>
              </w:rPr>
            </w:pPr>
          </w:p>
        </w:tc>
        <w:tc>
          <w:tcPr>
            <w:tcW w:w="5290" w:type="dxa"/>
            <w:vAlign w:val="center"/>
          </w:tcPr>
          <w:p w:rsidR="002A7CA8" w:rsidRPr="002A7CA8" w:rsidRDefault="002A7CA8" w:rsidP="002A7CA8">
            <w:pPr>
              <w:tabs>
                <w:tab w:val="left" w:pos="708"/>
              </w:tabs>
              <w:suppressAutoHyphens/>
              <w:spacing w:before="100" w:beforeAutospacing="1" w:after="100" w:afterAutospacing="1" w:line="240" w:lineRule="auto"/>
              <w:ind w:left="135" w:right="164"/>
              <w:rPr>
                <w:rFonts w:ascii="Times New Roman" w:eastAsia="Times New Roman" w:hAnsi="Times New Roman" w:cs="Times New Roman"/>
                <w:bCs/>
                <w:kern w:val="1"/>
                <w:sz w:val="20"/>
                <w:szCs w:val="20"/>
                <w:lang w:eastAsia="ru-RU"/>
              </w:rPr>
            </w:pPr>
          </w:p>
        </w:tc>
        <w:tc>
          <w:tcPr>
            <w:tcW w:w="3754" w:type="dxa"/>
            <w:gridSpan w:val="2"/>
            <w:vAlign w:val="center"/>
          </w:tcPr>
          <w:p w:rsidR="002A7CA8" w:rsidRPr="002A7CA8" w:rsidRDefault="002A7CA8" w:rsidP="002A7CA8">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2A7CA8" w:rsidRPr="002A7CA8" w:rsidTr="00601843">
        <w:trPr>
          <w:jc w:val="center"/>
        </w:trPr>
        <w:tc>
          <w:tcPr>
            <w:tcW w:w="929" w:type="dxa"/>
            <w:gridSpan w:val="2"/>
            <w:vAlign w:val="center"/>
          </w:tcPr>
          <w:p w:rsidR="002A7CA8" w:rsidRPr="002A7CA8" w:rsidRDefault="002A7CA8" w:rsidP="002A7CA8">
            <w:pPr>
              <w:tabs>
                <w:tab w:val="left" w:pos="708"/>
              </w:tabs>
              <w:suppressAutoHyphens/>
              <w:spacing w:before="100" w:beforeAutospacing="1" w:after="100" w:afterAutospacing="1" w:line="240" w:lineRule="auto"/>
              <w:jc w:val="center"/>
              <w:rPr>
                <w:rFonts w:ascii="Times New Roman" w:eastAsia="Times New Roman" w:hAnsi="Times New Roman" w:cs="Times New Roman"/>
                <w:bCs/>
                <w:kern w:val="1"/>
                <w:sz w:val="20"/>
                <w:szCs w:val="20"/>
                <w:lang w:eastAsia="ru-RU"/>
              </w:rPr>
            </w:pPr>
          </w:p>
        </w:tc>
        <w:tc>
          <w:tcPr>
            <w:tcW w:w="5290" w:type="dxa"/>
            <w:vAlign w:val="center"/>
          </w:tcPr>
          <w:p w:rsidR="002A7CA8" w:rsidRPr="002A7CA8" w:rsidRDefault="002A7CA8" w:rsidP="002A7CA8">
            <w:pPr>
              <w:tabs>
                <w:tab w:val="left" w:pos="708"/>
              </w:tabs>
              <w:suppressAutoHyphens/>
              <w:spacing w:before="100" w:beforeAutospacing="1" w:after="100" w:afterAutospacing="1" w:line="240" w:lineRule="auto"/>
              <w:ind w:left="135" w:right="164"/>
              <w:rPr>
                <w:rFonts w:ascii="Times New Roman" w:eastAsia="Times New Roman" w:hAnsi="Times New Roman" w:cs="Times New Roman"/>
                <w:bCs/>
                <w:kern w:val="1"/>
                <w:sz w:val="20"/>
                <w:szCs w:val="20"/>
                <w:lang w:eastAsia="ru-RU"/>
              </w:rPr>
            </w:pPr>
          </w:p>
        </w:tc>
        <w:tc>
          <w:tcPr>
            <w:tcW w:w="3754" w:type="dxa"/>
            <w:gridSpan w:val="2"/>
            <w:vAlign w:val="center"/>
          </w:tcPr>
          <w:p w:rsidR="002A7CA8" w:rsidRPr="002A7CA8" w:rsidRDefault="002A7CA8" w:rsidP="002A7CA8">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2A7CA8" w:rsidRPr="002A7CA8" w:rsidTr="00601843">
        <w:trPr>
          <w:jc w:val="center"/>
        </w:trPr>
        <w:tc>
          <w:tcPr>
            <w:tcW w:w="929" w:type="dxa"/>
            <w:gridSpan w:val="2"/>
            <w:vAlign w:val="center"/>
          </w:tcPr>
          <w:p w:rsidR="002A7CA8" w:rsidRPr="002A7CA8" w:rsidRDefault="002A7CA8" w:rsidP="002A7CA8">
            <w:pPr>
              <w:tabs>
                <w:tab w:val="left" w:pos="708"/>
              </w:tabs>
              <w:suppressAutoHyphens/>
              <w:spacing w:before="100" w:beforeAutospacing="1" w:after="100" w:afterAutospacing="1" w:line="240" w:lineRule="auto"/>
              <w:jc w:val="center"/>
              <w:rPr>
                <w:rFonts w:ascii="Times New Roman" w:eastAsia="Times New Roman" w:hAnsi="Times New Roman" w:cs="Times New Roman"/>
                <w:bCs/>
                <w:kern w:val="1"/>
                <w:sz w:val="20"/>
                <w:szCs w:val="20"/>
                <w:lang w:eastAsia="ru-RU"/>
              </w:rPr>
            </w:pPr>
            <w:r w:rsidRPr="002A7CA8">
              <w:rPr>
                <w:rFonts w:ascii="Times New Roman" w:eastAsia="Times New Roman" w:hAnsi="Times New Roman" w:cs="Times New Roman"/>
                <w:bCs/>
                <w:kern w:val="1"/>
                <w:sz w:val="20"/>
                <w:szCs w:val="20"/>
                <w:lang w:eastAsia="ru-RU"/>
              </w:rPr>
              <w:t>2.5.</w:t>
            </w:r>
          </w:p>
        </w:tc>
        <w:tc>
          <w:tcPr>
            <w:tcW w:w="5290" w:type="dxa"/>
            <w:vAlign w:val="center"/>
          </w:tcPr>
          <w:p w:rsidR="002A7CA8" w:rsidRPr="002A7CA8" w:rsidRDefault="002A7CA8" w:rsidP="002A7CA8">
            <w:pPr>
              <w:tabs>
                <w:tab w:val="left" w:pos="708"/>
              </w:tabs>
              <w:suppressAutoHyphens/>
              <w:spacing w:before="100" w:beforeAutospacing="1" w:after="100" w:afterAutospacing="1" w:line="240" w:lineRule="auto"/>
              <w:ind w:left="135" w:right="164"/>
              <w:rPr>
                <w:rFonts w:ascii="Times New Roman" w:eastAsia="Times New Roman" w:hAnsi="Times New Roman" w:cs="Times New Roman"/>
                <w:bCs/>
                <w:kern w:val="1"/>
                <w:sz w:val="20"/>
                <w:szCs w:val="20"/>
                <w:lang w:eastAsia="ru-RU"/>
              </w:rPr>
            </w:pPr>
            <w:r w:rsidRPr="002A7CA8">
              <w:rPr>
                <w:rFonts w:ascii="Times New Roman" w:eastAsia="Times New Roman" w:hAnsi="Times New Roman" w:cs="Times New Roman"/>
                <w:kern w:val="1"/>
                <w:sz w:val="20"/>
                <w:szCs w:val="20"/>
                <w:lang w:eastAsia="ru-RU"/>
              </w:rPr>
              <w:t>Вид деятельности Заемщика (описание бизнеса, срок работы в данном направлении)</w:t>
            </w:r>
          </w:p>
        </w:tc>
        <w:tc>
          <w:tcPr>
            <w:tcW w:w="3754" w:type="dxa"/>
            <w:gridSpan w:val="2"/>
            <w:vAlign w:val="center"/>
          </w:tcPr>
          <w:p w:rsidR="002A7CA8" w:rsidRPr="002A7CA8" w:rsidRDefault="002A7CA8" w:rsidP="002A7CA8">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2A7CA8" w:rsidRPr="002A7CA8" w:rsidTr="00601843">
        <w:trPr>
          <w:jc w:val="center"/>
        </w:trPr>
        <w:tc>
          <w:tcPr>
            <w:tcW w:w="929" w:type="dxa"/>
            <w:gridSpan w:val="2"/>
            <w:vAlign w:val="center"/>
          </w:tcPr>
          <w:p w:rsidR="002A7CA8" w:rsidRPr="002A7CA8" w:rsidRDefault="002A7CA8" w:rsidP="00F23B52">
            <w:pPr>
              <w:tabs>
                <w:tab w:val="left" w:pos="708"/>
              </w:tabs>
              <w:suppressAutoHyphens/>
              <w:spacing w:before="100" w:beforeAutospacing="1" w:after="100" w:afterAutospacing="1" w:line="240" w:lineRule="auto"/>
              <w:jc w:val="center"/>
              <w:rPr>
                <w:rFonts w:ascii="Times New Roman" w:eastAsia="Times New Roman" w:hAnsi="Times New Roman" w:cs="Times New Roman"/>
                <w:b/>
                <w:bCs/>
                <w:kern w:val="1"/>
                <w:sz w:val="20"/>
                <w:szCs w:val="20"/>
                <w:lang w:eastAsia="ru-RU"/>
              </w:rPr>
            </w:pPr>
            <w:r w:rsidRPr="002A7CA8">
              <w:rPr>
                <w:rFonts w:ascii="Times New Roman" w:eastAsia="Times New Roman" w:hAnsi="Times New Roman" w:cs="Times New Roman"/>
                <w:kern w:val="1"/>
                <w:sz w:val="20"/>
                <w:szCs w:val="20"/>
                <w:lang w:eastAsia="ru-RU"/>
              </w:rPr>
              <w:t>2.</w:t>
            </w:r>
            <w:r w:rsidR="00F23B52">
              <w:rPr>
                <w:rFonts w:ascii="Times New Roman" w:eastAsia="Times New Roman" w:hAnsi="Times New Roman" w:cs="Times New Roman"/>
                <w:kern w:val="1"/>
                <w:sz w:val="20"/>
                <w:szCs w:val="20"/>
                <w:lang w:eastAsia="ru-RU"/>
              </w:rPr>
              <w:t>6</w:t>
            </w:r>
            <w:r w:rsidRPr="002A7CA8">
              <w:rPr>
                <w:rFonts w:ascii="Times New Roman" w:eastAsia="Times New Roman" w:hAnsi="Times New Roman" w:cs="Times New Roman"/>
                <w:kern w:val="1"/>
                <w:sz w:val="20"/>
                <w:szCs w:val="20"/>
                <w:lang w:eastAsia="ru-RU"/>
              </w:rPr>
              <w:t>.</w:t>
            </w:r>
          </w:p>
        </w:tc>
        <w:tc>
          <w:tcPr>
            <w:tcW w:w="5290" w:type="dxa"/>
            <w:vAlign w:val="center"/>
          </w:tcPr>
          <w:p w:rsidR="002A7CA8" w:rsidRPr="002A7CA8" w:rsidRDefault="002A7CA8" w:rsidP="002A7CA8">
            <w:pPr>
              <w:tabs>
                <w:tab w:val="left" w:pos="708"/>
              </w:tabs>
              <w:suppressAutoHyphens/>
              <w:spacing w:before="100" w:beforeAutospacing="1" w:after="100" w:afterAutospacing="1" w:line="240" w:lineRule="auto"/>
              <w:ind w:left="135" w:right="164"/>
              <w:rPr>
                <w:rFonts w:ascii="Times New Roman" w:eastAsia="Times New Roman" w:hAnsi="Times New Roman" w:cs="Times New Roman"/>
                <w:bCs/>
                <w:kern w:val="1"/>
                <w:sz w:val="20"/>
                <w:szCs w:val="20"/>
                <w:lang w:eastAsia="ru-RU"/>
              </w:rPr>
            </w:pPr>
            <w:r w:rsidRPr="002A7CA8">
              <w:rPr>
                <w:rFonts w:ascii="Times New Roman" w:eastAsia="Times New Roman" w:hAnsi="Times New Roman" w:cs="Times New Roman"/>
                <w:bCs/>
                <w:kern w:val="1"/>
                <w:sz w:val="20"/>
                <w:szCs w:val="20"/>
                <w:lang w:eastAsia="ru-RU"/>
              </w:rPr>
              <w:t xml:space="preserve">Сумма профессионального дохода (связанного с деятельностью Заемщика в качестве </w:t>
            </w:r>
            <w:proofErr w:type="spellStart"/>
            <w:r w:rsidRPr="002A7CA8">
              <w:rPr>
                <w:rFonts w:ascii="Times New Roman" w:eastAsia="Times New Roman" w:hAnsi="Times New Roman" w:cs="Times New Roman"/>
                <w:bCs/>
                <w:kern w:val="1"/>
                <w:sz w:val="20"/>
                <w:szCs w:val="20"/>
                <w:lang w:eastAsia="ru-RU"/>
              </w:rPr>
              <w:t>Самозанятого</w:t>
            </w:r>
            <w:proofErr w:type="spellEnd"/>
            <w:r w:rsidRPr="002A7CA8">
              <w:rPr>
                <w:rFonts w:ascii="Times New Roman" w:eastAsia="Times New Roman" w:hAnsi="Times New Roman" w:cs="Times New Roman"/>
                <w:bCs/>
                <w:kern w:val="1"/>
                <w:sz w:val="20"/>
                <w:szCs w:val="20"/>
                <w:lang w:eastAsia="ru-RU"/>
              </w:rPr>
              <w:t>) за текущий календарный год (за период с 1 января текущего года по дату подачи заявки на получение поручительства) и предшествующий календарный год, тыс. руб.</w:t>
            </w:r>
          </w:p>
        </w:tc>
        <w:tc>
          <w:tcPr>
            <w:tcW w:w="3754" w:type="dxa"/>
            <w:gridSpan w:val="2"/>
            <w:vAlign w:val="center"/>
          </w:tcPr>
          <w:p w:rsidR="002A7CA8" w:rsidRPr="002A7CA8" w:rsidRDefault="002A7CA8" w:rsidP="002A7CA8">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2A7CA8" w:rsidRPr="002A7CA8" w:rsidTr="00601843">
        <w:trPr>
          <w:jc w:val="center"/>
        </w:trPr>
        <w:tc>
          <w:tcPr>
            <w:tcW w:w="929" w:type="dxa"/>
            <w:gridSpan w:val="2"/>
            <w:vAlign w:val="center"/>
          </w:tcPr>
          <w:p w:rsidR="002A7CA8" w:rsidRPr="002A7CA8" w:rsidRDefault="002A7CA8" w:rsidP="00F23B52">
            <w:pPr>
              <w:tabs>
                <w:tab w:val="left" w:pos="708"/>
              </w:tabs>
              <w:suppressAutoHyphens/>
              <w:spacing w:before="100" w:beforeAutospacing="1" w:after="100" w:afterAutospacing="1" w:line="240" w:lineRule="auto"/>
              <w:jc w:val="center"/>
              <w:rPr>
                <w:rFonts w:ascii="Times New Roman" w:eastAsia="Times New Roman" w:hAnsi="Times New Roman" w:cs="Times New Roman"/>
                <w:b/>
                <w:bCs/>
                <w:kern w:val="1"/>
                <w:sz w:val="20"/>
                <w:szCs w:val="20"/>
                <w:lang w:eastAsia="ru-RU"/>
              </w:rPr>
            </w:pPr>
            <w:r w:rsidRPr="002A7CA8">
              <w:rPr>
                <w:rFonts w:ascii="Times New Roman" w:eastAsia="Times New Roman" w:hAnsi="Times New Roman" w:cs="Times New Roman"/>
                <w:kern w:val="1"/>
                <w:sz w:val="20"/>
                <w:szCs w:val="20"/>
                <w:lang w:val="en-US" w:eastAsia="ru-RU"/>
              </w:rPr>
              <w:t>2.</w:t>
            </w:r>
            <w:r w:rsidR="00F23B52">
              <w:rPr>
                <w:rFonts w:ascii="Times New Roman" w:eastAsia="Times New Roman" w:hAnsi="Times New Roman" w:cs="Times New Roman"/>
                <w:kern w:val="1"/>
                <w:sz w:val="20"/>
                <w:szCs w:val="20"/>
                <w:lang w:eastAsia="ru-RU"/>
              </w:rPr>
              <w:t>7</w:t>
            </w:r>
            <w:r w:rsidRPr="002A7CA8">
              <w:rPr>
                <w:rFonts w:ascii="Times New Roman" w:eastAsia="Times New Roman" w:hAnsi="Times New Roman" w:cs="Times New Roman"/>
                <w:kern w:val="1"/>
                <w:sz w:val="20"/>
                <w:szCs w:val="20"/>
                <w:lang w:val="en-US" w:eastAsia="ru-RU"/>
              </w:rPr>
              <w:t>.</w:t>
            </w:r>
          </w:p>
        </w:tc>
        <w:tc>
          <w:tcPr>
            <w:tcW w:w="5290" w:type="dxa"/>
            <w:vAlign w:val="center"/>
          </w:tcPr>
          <w:p w:rsidR="002A7CA8" w:rsidRPr="002A7CA8" w:rsidRDefault="002A7CA8" w:rsidP="002A7CA8">
            <w:pPr>
              <w:tabs>
                <w:tab w:val="left" w:pos="708"/>
              </w:tabs>
              <w:suppressAutoHyphens/>
              <w:spacing w:before="100" w:beforeAutospacing="1" w:after="100" w:afterAutospacing="1" w:line="240" w:lineRule="auto"/>
              <w:ind w:left="135" w:right="164"/>
              <w:rPr>
                <w:rFonts w:ascii="Times New Roman" w:eastAsia="Times New Roman" w:hAnsi="Times New Roman" w:cs="Times New Roman"/>
                <w:bCs/>
                <w:kern w:val="1"/>
                <w:sz w:val="20"/>
                <w:szCs w:val="20"/>
                <w:lang w:eastAsia="ru-RU"/>
              </w:rPr>
            </w:pPr>
            <w:r w:rsidRPr="002A7CA8">
              <w:rPr>
                <w:rFonts w:ascii="Times New Roman" w:eastAsia="Times New Roman" w:hAnsi="Times New Roman" w:cs="Times New Roman"/>
                <w:bCs/>
                <w:kern w:val="1"/>
                <w:sz w:val="20"/>
                <w:szCs w:val="20"/>
                <w:lang w:eastAsia="ru-RU"/>
              </w:rPr>
              <w:t>Сумма иных доходов Заемщика за текущий календарный год и предшествующий календарный год, тыс. руб.</w:t>
            </w:r>
          </w:p>
        </w:tc>
        <w:tc>
          <w:tcPr>
            <w:tcW w:w="3754" w:type="dxa"/>
            <w:gridSpan w:val="2"/>
            <w:vAlign w:val="center"/>
          </w:tcPr>
          <w:p w:rsidR="002A7CA8" w:rsidRPr="002A7CA8" w:rsidRDefault="002A7CA8" w:rsidP="002A7CA8">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2A7CA8" w:rsidRPr="002A7CA8" w:rsidTr="00601843">
        <w:trPr>
          <w:jc w:val="center"/>
        </w:trPr>
        <w:tc>
          <w:tcPr>
            <w:tcW w:w="929" w:type="dxa"/>
            <w:gridSpan w:val="2"/>
            <w:vAlign w:val="center"/>
          </w:tcPr>
          <w:p w:rsidR="002A7CA8" w:rsidRPr="002A7CA8" w:rsidRDefault="002A7CA8" w:rsidP="00F23B52">
            <w:pPr>
              <w:tabs>
                <w:tab w:val="left" w:pos="708"/>
              </w:tabs>
              <w:suppressAutoHyphens/>
              <w:spacing w:before="100" w:beforeAutospacing="1" w:after="100" w:afterAutospacing="1" w:line="240" w:lineRule="auto"/>
              <w:jc w:val="center"/>
              <w:rPr>
                <w:rFonts w:ascii="Times New Roman" w:eastAsia="Times New Roman" w:hAnsi="Times New Roman" w:cs="Times New Roman"/>
                <w:b/>
                <w:bCs/>
                <w:kern w:val="1"/>
                <w:sz w:val="20"/>
                <w:szCs w:val="20"/>
                <w:lang w:eastAsia="ru-RU"/>
              </w:rPr>
            </w:pPr>
            <w:r w:rsidRPr="002A7CA8">
              <w:rPr>
                <w:rFonts w:ascii="Times New Roman" w:eastAsia="Times New Roman" w:hAnsi="Times New Roman" w:cs="Times New Roman"/>
                <w:kern w:val="1"/>
                <w:sz w:val="20"/>
                <w:szCs w:val="20"/>
                <w:lang w:eastAsia="ru-RU"/>
              </w:rPr>
              <w:lastRenderedPageBreak/>
              <w:t>2.</w:t>
            </w:r>
            <w:r w:rsidR="00F23B52">
              <w:rPr>
                <w:rFonts w:ascii="Times New Roman" w:eastAsia="Times New Roman" w:hAnsi="Times New Roman" w:cs="Times New Roman"/>
                <w:kern w:val="1"/>
                <w:sz w:val="20"/>
                <w:szCs w:val="20"/>
                <w:lang w:eastAsia="ru-RU"/>
              </w:rPr>
              <w:t>8</w:t>
            </w:r>
            <w:r w:rsidRPr="002A7CA8">
              <w:rPr>
                <w:rFonts w:ascii="Times New Roman" w:eastAsia="Times New Roman" w:hAnsi="Times New Roman" w:cs="Times New Roman"/>
                <w:kern w:val="1"/>
                <w:sz w:val="20"/>
                <w:szCs w:val="20"/>
                <w:lang w:eastAsia="ru-RU"/>
              </w:rPr>
              <w:t>.</w:t>
            </w:r>
          </w:p>
        </w:tc>
        <w:tc>
          <w:tcPr>
            <w:tcW w:w="5290" w:type="dxa"/>
            <w:vAlign w:val="center"/>
          </w:tcPr>
          <w:p w:rsidR="002A7CA8" w:rsidRPr="002A7CA8" w:rsidRDefault="002A7CA8" w:rsidP="002A7CA8">
            <w:pPr>
              <w:tabs>
                <w:tab w:val="left" w:pos="708"/>
              </w:tabs>
              <w:suppressAutoHyphens/>
              <w:spacing w:before="100" w:beforeAutospacing="1" w:after="100" w:afterAutospacing="1" w:line="240" w:lineRule="auto"/>
              <w:ind w:left="135" w:right="164"/>
              <w:rPr>
                <w:rFonts w:ascii="Times New Roman" w:eastAsia="Times New Roman" w:hAnsi="Times New Roman" w:cs="Times New Roman"/>
                <w:b/>
                <w:bCs/>
                <w:kern w:val="1"/>
                <w:sz w:val="20"/>
                <w:szCs w:val="20"/>
                <w:lang w:eastAsia="ru-RU"/>
              </w:rPr>
            </w:pPr>
            <w:r w:rsidRPr="002A7CA8">
              <w:rPr>
                <w:rFonts w:ascii="Times New Roman" w:eastAsia="Times New Roman" w:hAnsi="Times New Roman" w:cs="Times New Roman"/>
                <w:kern w:val="1"/>
                <w:sz w:val="20"/>
                <w:szCs w:val="20"/>
                <w:lang w:eastAsia="ru-RU"/>
              </w:rPr>
              <w:t xml:space="preserve">Дата регистрации </w:t>
            </w:r>
            <w:proofErr w:type="gramStart"/>
            <w:r w:rsidRPr="002A7CA8">
              <w:rPr>
                <w:rFonts w:ascii="Times New Roman" w:eastAsia="Times New Roman" w:hAnsi="Times New Roman" w:cs="Times New Roman"/>
                <w:kern w:val="1"/>
                <w:sz w:val="20"/>
                <w:szCs w:val="20"/>
                <w:lang w:eastAsia="ru-RU"/>
              </w:rPr>
              <w:t>Заемщика</w:t>
            </w:r>
            <w:proofErr w:type="gramEnd"/>
            <w:r w:rsidRPr="002A7CA8">
              <w:rPr>
                <w:rFonts w:ascii="Times New Roman" w:eastAsia="Times New Roman" w:hAnsi="Times New Roman" w:cs="Times New Roman"/>
                <w:kern w:val="1"/>
                <w:sz w:val="20"/>
                <w:szCs w:val="20"/>
                <w:lang w:eastAsia="ru-RU"/>
              </w:rPr>
              <w:t xml:space="preserve"> а качестве </w:t>
            </w:r>
            <w:proofErr w:type="spellStart"/>
            <w:r w:rsidRPr="002A7CA8">
              <w:rPr>
                <w:rFonts w:ascii="Times New Roman" w:eastAsia="Times New Roman" w:hAnsi="Times New Roman" w:cs="Times New Roman"/>
                <w:kern w:val="1"/>
                <w:sz w:val="20"/>
                <w:szCs w:val="20"/>
                <w:lang w:eastAsia="ru-RU"/>
              </w:rPr>
              <w:t>Самозанятого</w:t>
            </w:r>
            <w:proofErr w:type="spellEnd"/>
          </w:p>
        </w:tc>
        <w:tc>
          <w:tcPr>
            <w:tcW w:w="3754" w:type="dxa"/>
            <w:gridSpan w:val="2"/>
            <w:vAlign w:val="center"/>
          </w:tcPr>
          <w:p w:rsidR="002A7CA8" w:rsidRPr="002A7CA8" w:rsidRDefault="002A7CA8" w:rsidP="002A7CA8">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2A7CA8" w:rsidRPr="002A7CA8" w:rsidTr="00601843">
        <w:trPr>
          <w:jc w:val="center"/>
        </w:trPr>
        <w:tc>
          <w:tcPr>
            <w:tcW w:w="929" w:type="dxa"/>
            <w:gridSpan w:val="2"/>
            <w:vAlign w:val="center"/>
          </w:tcPr>
          <w:p w:rsidR="002A7CA8" w:rsidRPr="002A7CA8" w:rsidRDefault="00F23B52" w:rsidP="00F23B52">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Pr>
                <w:rFonts w:ascii="Times New Roman" w:eastAsia="Times New Roman" w:hAnsi="Times New Roman" w:cs="Times New Roman"/>
                <w:kern w:val="1"/>
                <w:sz w:val="20"/>
                <w:szCs w:val="20"/>
                <w:lang w:eastAsia="ru-RU"/>
              </w:rPr>
              <w:t>2.9</w:t>
            </w:r>
            <w:r w:rsidR="002A7CA8" w:rsidRPr="002A7CA8">
              <w:rPr>
                <w:rFonts w:ascii="Times New Roman" w:eastAsia="Times New Roman" w:hAnsi="Times New Roman" w:cs="Times New Roman"/>
                <w:kern w:val="1"/>
                <w:sz w:val="20"/>
                <w:szCs w:val="20"/>
                <w:lang w:eastAsia="ru-RU"/>
              </w:rPr>
              <w:t>.</w:t>
            </w:r>
          </w:p>
        </w:tc>
        <w:tc>
          <w:tcPr>
            <w:tcW w:w="5290" w:type="dxa"/>
            <w:vAlign w:val="center"/>
          </w:tcPr>
          <w:p w:rsidR="002A7CA8" w:rsidRPr="002A7CA8" w:rsidRDefault="002A7CA8" w:rsidP="002A7CA8">
            <w:pPr>
              <w:tabs>
                <w:tab w:val="left" w:pos="708"/>
              </w:tabs>
              <w:suppressAutoHyphens/>
              <w:spacing w:before="100" w:beforeAutospacing="1" w:after="100" w:afterAutospacing="1" w:line="240" w:lineRule="auto"/>
              <w:ind w:left="135" w:right="164"/>
              <w:rPr>
                <w:rFonts w:ascii="Times New Roman" w:eastAsia="Times New Roman" w:hAnsi="Times New Roman" w:cs="Times New Roman"/>
                <w:b/>
                <w:bCs/>
                <w:kern w:val="1"/>
                <w:sz w:val="20"/>
                <w:szCs w:val="20"/>
                <w:lang w:eastAsia="ru-RU"/>
              </w:rPr>
            </w:pPr>
            <w:r w:rsidRPr="002A7CA8">
              <w:rPr>
                <w:rFonts w:ascii="Times New Roman" w:eastAsia="Times New Roman" w:hAnsi="Times New Roman" w:cs="Times New Roman"/>
                <w:kern w:val="1"/>
                <w:sz w:val="20"/>
                <w:szCs w:val="20"/>
                <w:lang w:eastAsia="ru-RU"/>
              </w:rPr>
              <w:t>Адрес электронной почты, телефон Заемщика</w:t>
            </w:r>
          </w:p>
        </w:tc>
        <w:tc>
          <w:tcPr>
            <w:tcW w:w="3754" w:type="dxa"/>
            <w:gridSpan w:val="2"/>
            <w:vAlign w:val="center"/>
          </w:tcPr>
          <w:p w:rsidR="002A7CA8" w:rsidRPr="002A7CA8" w:rsidRDefault="002A7CA8" w:rsidP="002A7CA8">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2A7CA8" w:rsidRPr="002A7CA8" w:rsidTr="00601843">
        <w:trPr>
          <w:jc w:val="center"/>
        </w:trPr>
        <w:tc>
          <w:tcPr>
            <w:tcW w:w="929" w:type="dxa"/>
            <w:gridSpan w:val="2"/>
            <w:vAlign w:val="center"/>
          </w:tcPr>
          <w:p w:rsidR="002A7CA8" w:rsidRPr="002A7CA8" w:rsidRDefault="002A7CA8" w:rsidP="002A7CA8">
            <w:pPr>
              <w:tabs>
                <w:tab w:val="left" w:pos="708"/>
              </w:tabs>
              <w:suppressAutoHyphens/>
              <w:spacing w:before="100" w:beforeAutospacing="1" w:after="100" w:afterAutospacing="1" w:line="240" w:lineRule="auto"/>
              <w:jc w:val="center"/>
              <w:rPr>
                <w:rFonts w:ascii="Times New Roman" w:eastAsia="Times New Roman" w:hAnsi="Times New Roman" w:cs="Times New Roman"/>
                <w:b/>
                <w:bCs/>
                <w:kern w:val="1"/>
                <w:sz w:val="20"/>
                <w:szCs w:val="20"/>
                <w:lang w:eastAsia="ru-RU"/>
              </w:rPr>
            </w:pPr>
            <w:r w:rsidRPr="002A7CA8">
              <w:rPr>
                <w:rFonts w:ascii="Times New Roman" w:eastAsia="Times New Roman" w:hAnsi="Times New Roman" w:cs="Times New Roman"/>
                <w:b/>
                <w:bCs/>
                <w:kern w:val="1"/>
                <w:sz w:val="20"/>
                <w:szCs w:val="20"/>
                <w:lang w:eastAsia="ru-RU"/>
              </w:rPr>
              <w:t>3.</w:t>
            </w:r>
          </w:p>
        </w:tc>
        <w:tc>
          <w:tcPr>
            <w:tcW w:w="5290" w:type="dxa"/>
            <w:vAlign w:val="center"/>
          </w:tcPr>
          <w:p w:rsidR="002A7CA8" w:rsidRPr="002A7CA8" w:rsidRDefault="002A7CA8" w:rsidP="002A7CA8">
            <w:pPr>
              <w:tabs>
                <w:tab w:val="left" w:pos="708"/>
              </w:tabs>
              <w:suppressAutoHyphens/>
              <w:spacing w:before="100" w:beforeAutospacing="1" w:after="100" w:afterAutospacing="1" w:line="240" w:lineRule="auto"/>
              <w:ind w:left="135" w:right="164"/>
              <w:rPr>
                <w:rFonts w:ascii="Times New Roman" w:eastAsia="Times New Roman" w:hAnsi="Times New Roman" w:cs="Times New Roman"/>
                <w:b/>
                <w:bCs/>
                <w:kern w:val="1"/>
                <w:sz w:val="20"/>
                <w:szCs w:val="20"/>
                <w:lang w:eastAsia="ru-RU"/>
              </w:rPr>
            </w:pPr>
            <w:r w:rsidRPr="002A7CA8">
              <w:rPr>
                <w:rFonts w:ascii="Times New Roman" w:eastAsia="Times New Roman" w:hAnsi="Times New Roman" w:cs="Times New Roman"/>
                <w:b/>
                <w:bCs/>
                <w:kern w:val="1"/>
                <w:sz w:val="20"/>
                <w:szCs w:val="20"/>
                <w:lang w:eastAsia="ru-RU"/>
              </w:rPr>
              <w:t>Краткое описание цели кредитного договора (договора займа):</w:t>
            </w:r>
          </w:p>
        </w:tc>
        <w:tc>
          <w:tcPr>
            <w:tcW w:w="3754" w:type="dxa"/>
            <w:gridSpan w:val="2"/>
            <w:vAlign w:val="center"/>
          </w:tcPr>
          <w:p w:rsidR="002A7CA8" w:rsidRPr="002A7CA8" w:rsidRDefault="002A7CA8" w:rsidP="002A7CA8">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2A7CA8" w:rsidRPr="002A7CA8" w:rsidTr="00601843">
        <w:trPr>
          <w:jc w:val="center"/>
        </w:trPr>
        <w:tc>
          <w:tcPr>
            <w:tcW w:w="929" w:type="dxa"/>
            <w:gridSpan w:val="2"/>
            <w:vAlign w:val="center"/>
          </w:tcPr>
          <w:p w:rsidR="002A7CA8" w:rsidRPr="002A7CA8" w:rsidRDefault="002A7CA8" w:rsidP="002A7CA8">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2A7CA8">
              <w:rPr>
                <w:rFonts w:ascii="Times New Roman" w:eastAsia="Times New Roman" w:hAnsi="Times New Roman" w:cs="Times New Roman"/>
                <w:kern w:val="1"/>
                <w:sz w:val="20"/>
                <w:szCs w:val="20"/>
                <w:lang w:eastAsia="ru-RU"/>
              </w:rPr>
              <w:t>3.1.</w:t>
            </w:r>
          </w:p>
        </w:tc>
        <w:tc>
          <w:tcPr>
            <w:tcW w:w="5290" w:type="dxa"/>
            <w:vAlign w:val="center"/>
          </w:tcPr>
          <w:p w:rsidR="002A7CA8" w:rsidRPr="002A7CA8" w:rsidRDefault="002A7CA8" w:rsidP="002A7CA8">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2A7CA8">
              <w:rPr>
                <w:rFonts w:ascii="Times New Roman" w:eastAsia="Times New Roman" w:hAnsi="Times New Roman" w:cs="Times New Roman"/>
                <w:kern w:val="1"/>
                <w:sz w:val="20"/>
                <w:szCs w:val="20"/>
                <w:lang w:eastAsia="ru-RU"/>
              </w:rPr>
              <w:t>Цель кредитного договора (договора займа)</w:t>
            </w:r>
          </w:p>
        </w:tc>
        <w:tc>
          <w:tcPr>
            <w:tcW w:w="3754" w:type="dxa"/>
            <w:gridSpan w:val="2"/>
            <w:vAlign w:val="center"/>
          </w:tcPr>
          <w:p w:rsidR="002A7CA8" w:rsidRPr="002A7CA8" w:rsidRDefault="002A7CA8" w:rsidP="002A7CA8">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2A7CA8" w:rsidRPr="002A7CA8" w:rsidTr="00601843">
        <w:trPr>
          <w:jc w:val="center"/>
        </w:trPr>
        <w:tc>
          <w:tcPr>
            <w:tcW w:w="929" w:type="dxa"/>
            <w:gridSpan w:val="2"/>
            <w:vAlign w:val="center"/>
          </w:tcPr>
          <w:p w:rsidR="002A7CA8" w:rsidRPr="002A7CA8" w:rsidRDefault="002A7CA8" w:rsidP="002A7CA8">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2A7CA8">
              <w:rPr>
                <w:rFonts w:ascii="Times New Roman" w:eastAsia="Times New Roman" w:hAnsi="Times New Roman" w:cs="Times New Roman"/>
                <w:kern w:val="1"/>
                <w:sz w:val="20"/>
                <w:szCs w:val="20"/>
                <w:lang w:eastAsia="ru-RU"/>
              </w:rPr>
              <w:t>3.2.</w:t>
            </w:r>
          </w:p>
        </w:tc>
        <w:tc>
          <w:tcPr>
            <w:tcW w:w="5290" w:type="dxa"/>
            <w:vAlign w:val="center"/>
          </w:tcPr>
          <w:p w:rsidR="002A7CA8" w:rsidRPr="002A7CA8" w:rsidRDefault="002A7CA8" w:rsidP="002A7CA8">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2A7CA8">
              <w:rPr>
                <w:rFonts w:ascii="Times New Roman" w:eastAsia="Times New Roman" w:hAnsi="Times New Roman" w:cs="Times New Roman"/>
                <w:kern w:val="1"/>
                <w:sz w:val="20"/>
                <w:szCs w:val="20"/>
                <w:lang w:eastAsia="ru-RU"/>
              </w:rPr>
              <w:t>этапы реализации проекта</w:t>
            </w:r>
          </w:p>
        </w:tc>
        <w:tc>
          <w:tcPr>
            <w:tcW w:w="3754" w:type="dxa"/>
            <w:gridSpan w:val="2"/>
            <w:vAlign w:val="center"/>
          </w:tcPr>
          <w:p w:rsidR="002A7CA8" w:rsidRPr="002A7CA8" w:rsidRDefault="002A7CA8" w:rsidP="002A7CA8">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2A7CA8" w:rsidRPr="002A7CA8" w:rsidTr="00601843">
        <w:trPr>
          <w:jc w:val="center"/>
        </w:trPr>
        <w:tc>
          <w:tcPr>
            <w:tcW w:w="929" w:type="dxa"/>
            <w:gridSpan w:val="2"/>
            <w:vAlign w:val="center"/>
          </w:tcPr>
          <w:p w:rsidR="002A7CA8" w:rsidRPr="002A7CA8" w:rsidRDefault="002A7CA8" w:rsidP="002A7CA8">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2A7CA8">
              <w:rPr>
                <w:rFonts w:ascii="Times New Roman" w:eastAsia="Times New Roman" w:hAnsi="Times New Roman" w:cs="Times New Roman"/>
                <w:kern w:val="1"/>
                <w:sz w:val="20"/>
                <w:szCs w:val="20"/>
                <w:lang w:eastAsia="ru-RU"/>
              </w:rPr>
              <w:t>3.3.</w:t>
            </w:r>
          </w:p>
        </w:tc>
        <w:tc>
          <w:tcPr>
            <w:tcW w:w="5290" w:type="dxa"/>
            <w:vAlign w:val="center"/>
          </w:tcPr>
          <w:p w:rsidR="002A7CA8" w:rsidRPr="002A7CA8" w:rsidRDefault="002A7CA8" w:rsidP="002A7CA8">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2A7CA8">
              <w:rPr>
                <w:rFonts w:ascii="Times New Roman" w:eastAsia="Times New Roman" w:hAnsi="Times New Roman" w:cs="Times New Roman"/>
                <w:kern w:val="1"/>
                <w:sz w:val="20"/>
                <w:szCs w:val="20"/>
                <w:lang w:eastAsia="ru-RU"/>
              </w:rPr>
              <w:t xml:space="preserve">сроки реализации проекта </w:t>
            </w:r>
          </w:p>
        </w:tc>
        <w:tc>
          <w:tcPr>
            <w:tcW w:w="3754" w:type="dxa"/>
            <w:gridSpan w:val="2"/>
            <w:vAlign w:val="center"/>
          </w:tcPr>
          <w:p w:rsidR="002A7CA8" w:rsidRPr="002A7CA8" w:rsidRDefault="002A7CA8" w:rsidP="002A7CA8">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2A7CA8" w:rsidRPr="002A7CA8" w:rsidTr="00601843">
        <w:trPr>
          <w:jc w:val="center"/>
        </w:trPr>
        <w:tc>
          <w:tcPr>
            <w:tcW w:w="929" w:type="dxa"/>
            <w:gridSpan w:val="2"/>
            <w:vAlign w:val="center"/>
          </w:tcPr>
          <w:p w:rsidR="002A7CA8" w:rsidRPr="002A7CA8" w:rsidRDefault="002A7CA8" w:rsidP="002A7CA8">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2A7CA8">
              <w:rPr>
                <w:rFonts w:ascii="Times New Roman" w:eastAsia="Times New Roman" w:hAnsi="Times New Roman" w:cs="Times New Roman"/>
                <w:kern w:val="1"/>
                <w:sz w:val="20"/>
                <w:szCs w:val="20"/>
                <w:lang w:eastAsia="ru-RU"/>
              </w:rPr>
              <w:t>3.4.</w:t>
            </w:r>
          </w:p>
        </w:tc>
        <w:tc>
          <w:tcPr>
            <w:tcW w:w="5290" w:type="dxa"/>
            <w:vAlign w:val="center"/>
          </w:tcPr>
          <w:p w:rsidR="002A7CA8" w:rsidRPr="002A7CA8" w:rsidRDefault="002A7CA8" w:rsidP="002A7CA8">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2A7CA8">
              <w:rPr>
                <w:rFonts w:ascii="Times New Roman" w:eastAsia="Times New Roman" w:hAnsi="Times New Roman" w:cs="Times New Roman"/>
                <w:kern w:val="1"/>
                <w:sz w:val="20"/>
                <w:szCs w:val="20"/>
                <w:lang w:eastAsia="ru-RU"/>
              </w:rPr>
              <w:t>описание продукции проекта</w:t>
            </w:r>
          </w:p>
        </w:tc>
        <w:tc>
          <w:tcPr>
            <w:tcW w:w="3754" w:type="dxa"/>
            <w:gridSpan w:val="2"/>
            <w:vAlign w:val="center"/>
          </w:tcPr>
          <w:p w:rsidR="002A7CA8" w:rsidRPr="002A7CA8" w:rsidRDefault="002A7CA8" w:rsidP="002A7CA8">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2A7CA8" w:rsidRPr="002A7CA8" w:rsidTr="00601843">
        <w:trPr>
          <w:jc w:val="center"/>
        </w:trPr>
        <w:tc>
          <w:tcPr>
            <w:tcW w:w="929" w:type="dxa"/>
            <w:gridSpan w:val="2"/>
            <w:vAlign w:val="center"/>
          </w:tcPr>
          <w:p w:rsidR="002A7CA8" w:rsidRPr="002A7CA8" w:rsidRDefault="002A7CA8" w:rsidP="002A7CA8">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2A7CA8">
              <w:rPr>
                <w:rFonts w:ascii="Times New Roman" w:eastAsia="Times New Roman" w:hAnsi="Times New Roman" w:cs="Times New Roman"/>
                <w:kern w:val="1"/>
                <w:sz w:val="20"/>
                <w:szCs w:val="20"/>
                <w:lang w:eastAsia="ru-RU"/>
              </w:rPr>
              <w:t>3.5.</w:t>
            </w:r>
          </w:p>
        </w:tc>
        <w:tc>
          <w:tcPr>
            <w:tcW w:w="5290" w:type="dxa"/>
            <w:vAlign w:val="center"/>
          </w:tcPr>
          <w:p w:rsidR="002A7CA8" w:rsidRPr="002A7CA8" w:rsidRDefault="002A7CA8" w:rsidP="002A7CA8">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2A7CA8">
              <w:rPr>
                <w:rFonts w:ascii="Times New Roman" w:eastAsia="Times New Roman" w:hAnsi="Times New Roman" w:cs="Times New Roman"/>
                <w:kern w:val="1"/>
                <w:sz w:val="20"/>
                <w:szCs w:val="20"/>
                <w:lang w:eastAsia="ru-RU"/>
              </w:rPr>
              <w:t xml:space="preserve">Общая стоимость проекта, тыс. руб. </w:t>
            </w:r>
          </w:p>
        </w:tc>
        <w:tc>
          <w:tcPr>
            <w:tcW w:w="3754" w:type="dxa"/>
            <w:gridSpan w:val="2"/>
            <w:vAlign w:val="center"/>
          </w:tcPr>
          <w:p w:rsidR="002A7CA8" w:rsidRPr="002A7CA8" w:rsidRDefault="002A7CA8" w:rsidP="002A7CA8">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2A7CA8" w:rsidRPr="002A7CA8" w:rsidTr="00601843">
        <w:trPr>
          <w:jc w:val="center"/>
        </w:trPr>
        <w:tc>
          <w:tcPr>
            <w:tcW w:w="9973" w:type="dxa"/>
            <w:gridSpan w:val="5"/>
            <w:vAlign w:val="center"/>
          </w:tcPr>
          <w:p w:rsidR="002A7CA8" w:rsidRPr="002A7CA8" w:rsidRDefault="002A7CA8" w:rsidP="002A7CA8">
            <w:pPr>
              <w:tabs>
                <w:tab w:val="left" w:pos="708"/>
              </w:tabs>
              <w:suppressAutoHyphens/>
              <w:spacing w:before="100" w:beforeAutospacing="1" w:after="100" w:afterAutospacing="1" w:line="240" w:lineRule="auto"/>
              <w:rPr>
                <w:rFonts w:ascii="Times New Roman" w:eastAsia="Times New Roman" w:hAnsi="Times New Roman" w:cs="Times New Roman"/>
                <w:b/>
                <w:kern w:val="1"/>
                <w:sz w:val="20"/>
                <w:szCs w:val="20"/>
                <w:lang w:eastAsia="ru-RU"/>
              </w:rPr>
            </w:pPr>
            <w:r w:rsidRPr="002A7CA8">
              <w:rPr>
                <w:rFonts w:ascii="Times New Roman" w:eastAsia="Times New Roman" w:hAnsi="Times New Roman" w:cs="Times New Roman"/>
                <w:b/>
                <w:kern w:val="1"/>
                <w:sz w:val="20"/>
                <w:szCs w:val="20"/>
                <w:lang w:eastAsia="ru-RU"/>
              </w:rPr>
              <w:t>Дополнительная информация:</w:t>
            </w:r>
          </w:p>
          <w:p w:rsidR="002A7CA8" w:rsidRPr="002A7CA8" w:rsidRDefault="002A7CA8" w:rsidP="002A7CA8">
            <w:pPr>
              <w:tabs>
                <w:tab w:val="left" w:pos="708"/>
              </w:tabs>
              <w:suppressAutoHyphens/>
              <w:spacing w:before="100" w:beforeAutospacing="1" w:after="100" w:afterAutospacing="1" w:line="240" w:lineRule="auto"/>
              <w:jc w:val="both"/>
              <w:rPr>
                <w:rFonts w:ascii="Times New Roman" w:eastAsia="Times New Roman" w:hAnsi="Times New Roman" w:cs="Times New Roman"/>
                <w:kern w:val="1"/>
                <w:sz w:val="20"/>
                <w:szCs w:val="20"/>
                <w:lang w:eastAsia="ru-RU"/>
              </w:rPr>
            </w:pPr>
            <w:r w:rsidRPr="002A7CA8">
              <w:rPr>
                <w:rFonts w:ascii="Times New Roman" w:eastAsia="Times New Roman" w:hAnsi="Times New Roman" w:cs="Times New Roman"/>
                <w:kern w:val="1"/>
                <w:sz w:val="20"/>
                <w:szCs w:val="20"/>
                <w:lang w:eastAsia="ru-RU"/>
              </w:rPr>
              <w:t>Информация о действующих обязательствах Заемщика (кредиты, займы, банковские гарантии, лизинг и т.п.):</w:t>
            </w:r>
          </w:p>
          <w:tbl>
            <w:tblPr>
              <w:tblW w:w="9742" w:type="dxa"/>
              <w:tblInd w:w="103" w:type="dxa"/>
              <w:tblLook w:val="04A0" w:firstRow="1" w:lastRow="0" w:firstColumn="1" w:lastColumn="0" w:noHBand="0" w:noVBand="1"/>
            </w:tblPr>
            <w:tblGrid>
              <w:gridCol w:w="2512"/>
              <w:gridCol w:w="1560"/>
              <w:gridCol w:w="1842"/>
              <w:gridCol w:w="1701"/>
              <w:gridCol w:w="2127"/>
            </w:tblGrid>
            <w:tr w:rsidR="002A7CA8" w:rsidRPr="002A7CA8" w:rsidTr="00601843">
              <w:trPr>
                <w:trHeight w:val="690"/>
              </w:trPr>
              <w:tc>
                <w:tcPr>
                  <w:tcW w:w="251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2A7CA8" w:rsidRPr="002A7CA8" w:rsidRDefault="002A7CA8" w:rsidP="002A7CA8">
                  <w:pPr>
                    <w:spacing w:after="0" w:line="240" w:lineRule="auto"/>
                    <w:jc w:val="center"/>
                    <w:rPr>
                      <w:rFonts w:ascii="Times New Roman" w:eastAsia="Times New Roman" w:hAnsi="Times New Roman" w:cs="Times New Roman"/>
                      <w:bCs/>
                      <w:sz w:val="20"/>
                      <w:szCs w:val="20"/>
                      <w:lang w:eastAsia="ru-RU"/>
                    </w:rPr>
                  </w:pPr>
                  <w:r w:rsidRPr="002A7CA8">
                    <w:rPr>
                      <w:rFonts w:ascii="Times New Roman" w:eastAsia="Times New Roman" w:hAnsi="Times New Roman" w:cs="Times New Roman"/>
                      <w:bCs/>
                      <w:sz w:val="20"/>
                      <w:szCs w:val="20"/>
                      <w:lang w:eastAsia="ru-RU"/>
                    </w:rPr>
                    <w:t>Наименование Кредитора/ вид обязательства</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2A7CA8" w:rsidRPr="002A7CA8" w:rsidRDefault="002A7CA8" w:rsidP="002A7CA8">
                  <w:pPr>
                    <w:spacing w:after="0" w:line="240" w:lineRule="auto"/>
                    <w:jc w:val="center"/>
                    <w:rPr>
                      <w:rFonts w:ascii="Times New Roman" w:eastAsia="Times New Roman" w:hAnsi="Times New Roman" w:cs="Times New Roman"/>
                      <w:bCs/>
                      <w:sz w:val="20"/>
                      <w:szCs w:val="20"/>
                      <w:lang w:eastAsia="ru-RU"/>
                    </w:rPr>
                  </w:pPr>
                  <w:r w:rsidRPr="002A7CA8">
                    <w:rPr>
                      <w:rFonts w:ascii="Times New Roman" w:eastAsia="Times New Roman" w:hAnsi="Times New Roman" w:cs="Times New Roman"/>
                      <w:bCs/>
                      <w:sz w:val="20"/>
                      <w:szCs w:val="20"/>
                      <w:lang w:eastAsia="ru-RU"/>
                    </w:rPr>
                    <w:t>Сумма</w:t>
                  </w:r>
                </w:p>
              </w:tc>
              <w:tc>
                <w:tcPr>
                  <w:tcW w:w="1842" w:type="dxa"/>
                  <w:tcBorders>
                    <w:top w:val="single" w:sz="4" w:space="0" w:color="auto"/>
                    <w:left w:val="nil"/>
                    <w:bottom w:val="single" w:sz="4" w:space="0" w:color="auto"/>
                    <w:right w:val="single" w:sz="4" w:space="0" w:color="000000"/>
                  </w:tcBorders>
                  <w:shd w:val="clear" w:color="auto" w:fill="auto"/>
                  <w:vAlign w:val="center"/>
                  <w:hideMark/>
                </w:tcPr>
                <w:p w:rsidR="002A7CA8" w:rsidRPr="002A7CA8" w:rsidRDefault="002A7CA8" w:rsidP="002A7CA8">
                  <w:pPr>
                    <w:spacing w:after="0" w:line="240" w:lineRule="auto"/>
                    <w:jc w:val="center"/>
                    <w:rPr>
                      <w:rFonts w:ascii="Times New Roman" w:eastAsia="Times New Roman" w:hAnsi="Times New Roman" w:cs="Times New Roman"/>
                      <w:bCs/>
                      <w:sz w:val="20"/>
                      <w:szCs w:val="20"/>
                      <w:lang w:eastAsia="ru-RU"/>
                    </w:rPr>
                  </w:pPr>
                  <w:r w:rsidRPr="002A7CA8">
                    <w:rPr>
                      <w:rFonts w:ascii="Times New Roman" w:eastAsia="Times New Roman" w:hAnsi="Times New Roman" w:cs="Times New Roman"/>
                      <w:bCs/>
                      <w:sz w:val="20"/>
                      <w:szCs w:val="20"/>
                      <w:lang w:eastAsia="ru-RU"/>
                    </w:rPr>
                    <w:t>Дата выдачи</w:t>
                  </w:r>
                </w:p>
              </w:tc>
              <w:tc>
                <w:tcPr>
                  <w:tcW w:w="1701" w:type="dxa"/>
                  <w:tcBorders>
                    <w:top w:val="single" w:sz="4" w:space="0" w:color="auto"/>
                    <w:left w:val="nil"/>
                    <w:bottom w:val="single" w:sz="4" w:space="0" w:color="auto"/>
                    <w:right w:val="single" w:sz="4" w:space="0" w:color="000000"/>
                  </w:tcBorders>
                  <w:shd w:val="clear" w:color="auto" w:fill="auto"/>
                  <w:vAlign w:val="center"/>
                  <w:hideMark/>
                </w:tcPr>
                <w:p w:rsidR="002A7CA8" w:rsidRPr="002A7CA8" w:rsidRDefault="002A7CA8" w:rsidP="002A7CA8">
                  <w:pPr>
                    <w:spacing w:after="0" w:line="240" w:lineRule="auto"/>
                    <w:jc w:val="center"/>
                    <w:rPr>
                      <w:rFonts w:ascii="Times New Roman" w:eastAsia="Times New Roman" w:hAnsi="Times New Roman" w:cs="Times New Roman"/>
                      <w:bCs/>
                      <w:sz w:val="20"/>
                      <w:szCs w:val="20"/>
                      <w:lang w:eastAsia="ru-RU"/>
                    </w:rPr>
                  </w:pPr>
                  <w:r w:rsidRPr="002A7CA8">
                    <w:rPr>
                      <w:rFonts w:ascii="Times New Roman" w:eastAsia="Times New Roman" w:hAnsi="Times New Roman" w:cs="Times New Roman"/>
                      <w:bCs/>
                      <w:sz w:val="20"/>
                      <w:szCs w:val="20"/>
                      <w:lang w:eastAsia="ru-RU"/>
                    </w:rPr>
                    <w:t>Дата погашения по договору</w:t>
                  </w:r>
                </w:p>
              </w:tc>
              <w:tc>
                <w:tcPr>
                  <w:tcW w:w="2127" w:type="dxa"/>
                  <w:tcBorders>
                    <w:top w:val="single" w:sz="4" w:space="0" w:color="auto"/>
                    <w:left w:val="nil"/>
                    <w:bottom w:val="single" w:sz="4" w:space="0" w:color="auto"/>
                    <w:right w:val="single" w:sz="4" w:space="0" w:color="000000"/>
                  </w:tcBorders>
                  <w:shd w:val="clear" w:color="auto" w:fill="auto"/>
                  <w:vAlign w:val="center"/>
                  <w:hideMark/>
                </w:tcPr>
                <w:p w:rsidR="002A7CA8" w:rsidRPr="002A7CA8" w:rsidRDefault="002A7CA8" w:rsidP="002A7CA8">
                  <w:pPr>
                    <w:spacing w:after="0" w:line="240" w:lineRule="auto"/>
                    <w:jc w:val="center"/>
                    <w:rPr>
                      <w:rFonts w:ascii="Times New Roman" w:eastAsia="Times New Roman" w:hAnsi="Times New Roman" w:cs="Times New Roman"/>
                      <w:bCs/>
                      <w:sz w:val="20"/>
                      <w:szCs w:val="20"/>
                      <w:lang w:eastAsia="ru-RU"/>
                    </w:rPr>
                  </w:pPr>
                  <w:r w:rsidRPr="002A7CA8">
                    <w:rPr>
                      <w:rFonts w:ascii="Times New Roman" w:eastAsia="Times New Roman" w:hAnsi="Times New Roman" w:cs="Times New Roman"/>
                      <w:bCs/>
                      <w:sz w:val="20"/>
                      <w:szCs w:val="20"/>
                      <w:lang w:eastAsia="ru-RU"/>
                    </w:rPr>
                    <w:t>Текущая</w:t>
                  </w:r>
                </w:p>
                <w:p w:rsidR="002A7CA8" w:rsidRPr="002A7CA8" w:rsidRDefault="002A7CA8" w:rsidP="002A7CA8">
                  <w:pPr>
                    <w:spacing w:after="0" w:line="240" w:lineRule="auto"/>
                    <w:jc w:val="center"/>
                    <w:rPr>
                      <w:rFonts w:ascii="Times New Roman" w:eastAsia="Times New Roman" w:hAnsi="Times New Roman" w:cs="Times New Roman"/>
                      <w:bCs/>
                      <w:sz w:val="20"/>
                      <w:szCs w:val="20"/>
                      <w:lang w:eastAsia="ru-RU"/>
                    </w:rPr>
                  </w:pPr>
                  <w:r w:rsidRPr="002A7CA8">
                    <w:rPr>
                      <w:rFonts w:ascii="Times New Roman" w:eastAsia="Times New Roman" w:hAnsi="Times New Roman" w:cs="Times New Roman"/>
                      <w:bCs/>
                      <w:sz w:val="20"/>
                      <w:szCs w:val="20"/>
                      <w:lang w:eastAsia="ru-RU"/>
                    </w:rPr>
                    <w:t xml:space="preserve"> задолженность</w:t>
                  </w:r>
                </w:p>
              </w:tc>
            </w:tr>
            <w:tr w:rsidR="002A7CA8" w:rsidRPr="002A7CA8" w:rsidTr="00601843">
              <w:trPr>
                <w:trHeight w:val="330"/>
              </w:trPr>
              <w:tc>
                <w:tcPr>
                  <w:tcW w:w="25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7CA8" w:rsidRPr="002A7CA8" w:rsidRDefault="002A7CA8" w:rsidP="002A7CA8">
                  <w:pPr>
                    <w:spacing w:after="0" w:line="240" w:lineRule="auto"/>
                    <w:jc w:val="center"/>
                    <w:rPr>
                      <w:rFonts w:ascii="Times New Roman" w:eastAsia="Times New Roman" w:hAnsi="Times New Roman" w:cs="Times New Roman"/>
                      <w:sz w:val="18"/>
                      <w:szCs w:val="18"/>
                      <w:lang w:eastAsia="ru-RU"/>
                    </w:rPr>
                  </w:pPr>
                  <w:r w:rsidRPr="002A7CA8">
                    <w:rPr>
                      <w:rFonts w:ascii="Times New Roman" w:eastAsia="Times New Roman" w:hAnsi="Times New Roman" w:cs="Times New Roman"/>
                      <w:sz w:val="18"/>
                      <w:szCs w:val="18"/>
                      <w:lang w:eastAsia="ru-RU"/>
                    </w:rPr>
                    <w:t> </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2A7CA8" w:rsidRPr="002A7CA8" w:rsidRDefault="002A7CA8" w:rsidP="002A7CA8">
                  <w:pPr>
                    <w:spacing w:after="0" w:line="240" w:lineRule="auto"/>
                    <w:jc w:val="center"/>
                    <w:rPr>
                      <w:rFonts w:ascii="Times New Roman" w:eastAsia="Times New Roman" w:hAnsi="Times New Roman" w:cs="Times New Roman"/>
                      <w:sz w:val="18"/>
                      <w:szCs w:val="18"/>
                      <w:lang w:eastAsia="ru-RU"/>
                    </w:rPr>
                  </w:pPr>
                  <w:r w:rsidRPr="002A7CA8">
                    <w:rPr>
                      <w:rFonts w:ascii="Times New Roman" w:eastAsia="Times New Roman" w:hAnsi="Times New Roman" w:cs="Times New Roman"/>
                      <w:sz w:val="18"/>
                      <w:szCs w:val="18"/>
                      <w:lang w:eastAsia="ru-RU"/>
                    </w:rPr>
                    <w:t> </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2A7CA8" w:rsidRPr="002A7CA8" w:rsidRDefault="002A7CA8" w:rsidP="002A7CA8">
                  <w:pPr>
                    <w:spacing w:after="0" w:line="240" w:lineRule="auto"/>
                    <w:jc w:val="center"/>
                    <w:rPr>
                      <w:rFonts w:ascii="Times New Roman" w:eastAsia="Times New Roman" w:hAnsi="Times New Roman" w:cs="Times New Roman"/>
                      <w:sz w:val="18"/>
                      <w:szCs w:val="18"/>
                      <w:lang w:eastAsia="ru-RU"/>
                    </w:rPr>
                  </w:pPr>
                  <w:r w:rsidRPr="002A7CA8">
                    <w:rPr>
                      <w:rFonts w:ascii="Times New Roman" w:eastAsia="Times New Roman" w:hAnsi="Times New Roman" w:cs="Times New Roman"/>
                      <w:sz w:val="18"/>
                      <w:szCs w:val="18"/>
                      <w:lang w:eastAsia="ru-RU"/>
                    </w:rPr>
                    <w:t>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2A7CA8" w:rsidRPr="002A7CA8" w:rsidRDefault="002A7CA8" w:rsidP="002A7CA8">
                  <w:pPr>
                    <w:spacing w:after="0" w:line="240" w:lineRule="auto"/>
                    <w:jc w:val="center"/>
                    <w:rPr>
                      <w:rFonts w:ascii="Times New Roman" w:eastAsia="Times New Roman" w:hAnsi="Times New Roman" w:cs="Times New Roman"/>
                      <w:sz w:val="18"/>
                      <w:szCs w:val="18"/>
                      <w:lang w:eastAsia="ru-RU"/>
                    </w:rPr>
                  </w:pPr>
                  <w:r w:rsidRPr="002A7CA8">
                    <w:rPr>
                      <w:rFonts w:ascii="Times New Roman" w:eastAsia="Times New Roman" w:hAnsi="Times New Roman" w:cs="Times New Roman"/>
                      <w:sz w:val="18"/>
                      <w:szCs w:val="18"/>
                      <w:lang w:eastAsia="ru-RU"/>
                    </w:rPr>
                    <w:t> </w:t>
                  </w:r>
                </w:p>
              </w:tc>
              <w:tc>
                <w:tcPr>
                  <w:tcW w:w="2127" w:type="dxa"/>
                  <w:tcBorders>
                    <w:top w:val="single" w:sz="4" w:space="0" w:color="auto"/>
                    <w:left w:val="nil"/>
                    <w:bottom w:val="single" w:sz="4" w:space="0" w:color="auto"/>
                    <w:right w:val="single" w:sz="4" w:space="0" w:color="000000"/>
                  </w:tcBorders>
                  <w:shd w:val="clear" w:color="000000" w:fill="FFFFFF"/>
                  <w:vAlign w:val="center"/>
                  <w:hideMark/>
                </w:tcPr>
                <w:p w:rsidR="002A7CA8" w:rsidRPr="002A7CA8" w:rsidRDefault="002A7CA8" w:rsidP="002A7CA8">
                  <w:pPr>
                    <w:spacing w:after="0" w:line="240" w:lineRule="auto"/>
                    <w:jc w:val="center"/>
                    <w:rPr>
                      <w:rFonts w:ascii="Times New Roman" w:eastAsia="Times New Roman" w:hAnsi="Times New Roman" w:cs="Times New Roman"/>
                      <w:sz w:val="18"/>
                      <w:szCs w:val="18"/>
                      <w:lang w:eastAsia="ru-RU"/>
                    </w:rPr>
                  </w:pPr>
                  <w:r w:rsidRPr="002A7CA8">
                    <w:rPr>
                      <w:rFonts w:ascii="Times New Roman" w:eastAsia="Times New Roman" w:hAnsi="Times New Roman" w:cs="Times New Roman"/>
                      <w:sz w:val="18"/>
                      <w:szCs w:val="18"/>
                      <w:lang w:eastAsia="ru-RU"/>
                    </w:rPr>
                    <w:t> </w:t>
                  </w:r>
                </w:p>
              </w:tc>
            </w:tr>
            <w:tr w:rsidR="002A7CA8" w:rsidRPr="002A7CA8" w:rsidTr="00601843">
              <w:trPr>
                <w:trHeight w:val="330"/>
              </w:trPr>
              <w:tc>
                <w:tcPr>
                  <w:tcW w:w="2512" w:type="dxa"/>
                  <w:tcBorders>
                    <w:top w:val="single" w:sz="4" w:space="0" w:color="auto"/>
                    <w:left w:val="single" w:sz="4" w:space="0" w:color="auto"/>
                    <w:bottom w:val="single" w:sz="4" w:space="0" w:color="auto"/>
                    <w:right w:val="single" w:sz="4" w:space="0" w:color="auto"/>
                  </w:tcBorders>
                  <w:shd w:val="clear" w:color="000000" w:fill="FFFFFF"/>
                  <w:vAlign w:val="center"/>
                </w:tcPr>
                <w:p w:rsidR="002A7CA8" w:rsidRPr="002A7CA8" w:rsidRDefault="002A7CA8" w:rsidP="002A7CA8">
                  <w:pPr>
                    <w:spacing w:after="0" w:line="240" w:lineRule="auto"/>
                    <w:jc w:val="center"/>
                    <w:rPr>
                      <w:rFonts w:ascii="Times New Roman" w:eastAsia="Times New Roman" w:hAnsi="Times New Roman" w:cs="Times New Roman"/>
                      <w:sz w:val="18"/>
                      <w:szCs w:val="18"/>
                      <w:lang w:eastAsia="ru-RU"/>
                    </w:rPr>
                  </w:pPr>
                </w:p>
              </w:tc>
              <w:tc>
                <w:tcPr>
                  <w:tcW w:w="1560" w:type="dxa"/>
                  <w:tcBorders>
                    <w:top w:val="single" w:sz="4" w:space="0" w:color="auto"/>
                    <w:left w:val="nil"/>
                    <w:bottom w:val="single" w:sz="4" w:space="0" w:color="auto"/>
                    <w:right w:val="single" w:sz="4" w:space="0" w:color="auto"/>
                  </w:tcBorders>
                  <w:shd w:val="clear" w:color="000000" w:fill="FFFFFF"/>
                  <w:vAlign w:val="center"/>
                </w:tcPr>
                <w:p w:rsidR="002A7CA8" w:rsidRPr="002A7CA8" w:rsidRDefault="002A7CA8" w:rsidP="002A7CA8">
                  <w:pPr>
                    <w:spacing w:after="0" w:line="240" w:lineRule="auto"/>
                    <w:jc w:val="center"/>
                    <w:rPr>
                      <w:rFonts w:ascii="Times New Roman" w:eastAsia="Times New Roman" w:hAnsi="Times New Roman" w:cs="Times New Roman"/>
                      <w:sz w:val="18"/>
                      <w:szCs w:val="18"/>
                      <w:lang w:eastAsia="ru-RU"/>
                    </w:rPr>
                  </w:pPr>
                </w:p>
              </w:tc>
              <w:tc>
                <w:tcPr>
                  <w:tcW w:w="1842" w:type="dxa"/>
                  <w:tcBorders>
                    <w:top w:val="single" w:sz="4" w:space="0" w:color="auto"/>
                    <w:left w:val="nil"/>
                    <w:bottom w:val="single" w:sz="4" w:space="0" w:color="auto"/>
                    <w:right w:val="single" w:sz="4" w:space="0" w:color="auto"/>
                  </w:tcBorders>
                  <w:shd w:val="clear" w:color="000000" w:fill="FFFFFF"/>
                  <w:vAlign w:val="center"/>
                </w:tcPr>
                <w:p w:rsidR="002A7CA8" w:rsidRPr="002A7CA8" w:rsidRDefault="002A7CA8" w:rsidP="002A7CA8">
                  <w:pPr>
                    <w:spacing w:after="0" w:line="240" w:lineRule="auto"/>
                    <w:jc w:val="center"/>
                    <w:rPr>
                      <w:rFonts w:ascii="Times New Roman" w:eastAsia="Times New Roman" w:hAnsi="Times New Roman" w:cs="Times New Roman"/>
                      <w:sz w:val="18"/>
                      <w:szCs w:val="18"/>
                      <w:lang w:eastAsia="ru-RU"/>
                    </w:rPr>
                  </w:pPr>
                </w:p>
              </w:tc>
              <w:tc>
                <w:tcPr>
                  <w:tcW w:w="1701" w:type="dxa"/>
                  <w:tcBorders>
                    <w:top w:val="single" w:sz="4" w:space="0" w:color="auto"/>
                    <w:left w:val="nil"/>
                    <w:bottom w:val="single" w:sz="4" w:space="0" w:color="auto"/>
                    <w:right w:val="single" w:sz="4" w:space="0" w:color="auto"/>
                  </w:tcBorders>
                  <w:shd w:val="clear" w:color="000000" w:fill="FFFFFF"/>
                  <w:vAlign w:val="center"/>
                </w:tcPr>
                <w:p w:rsidR="002A7CA8" w:rsidRPr="002A7CA8" w:rsidRDefault="002A7CA8" w:rsidP="002A7CA8">
                  <w:pPr>
                    <w:spacing w:after="0" w:line="240" w:lineRule="auto"/>
                    <w:jc w:val="center"/>
                    <w:rPr>
                      <w:rFonts w:ascii="Times New Roman" w:eastAsia="Times New Roman" w:hAnsi="Times New Roman" w:cs="Times New Roman"/>
                      <w:sz w:val="18"/>
                      <w:szCs w:val="18"/>
                      <w:lang w:eastAsia="ru-RU"/>
                    </w:rPr>
                  </w:pPr>
                </w:p>
              </w:tc>
              <w:tc>
                <w:tcPr>
                  <w:tcW w:w="2127" w:type="dxa"/>
                  <w:tcBorders>
                    <w:top w:val="single" w:sz="4" w:space="0" w:color="auto"/>
                    <w:left w:val="nil"/>
                    <w:bottom w:val="single" w:sz="4" w:space="0" w:color="auto"/>
                    <w:right w:val="single" w:sz="4" w:space="0" w:color="000000"/>
                  </w:tcBorders>
                  <w:shd w:val="clear" w:color="000000" w:fill="FFFFFF"/>
                  <w:vAlign w:val="center"/>
                </w:tcPr>
                <w:p w:rsidR="002A7CA8" w:rsidRPr="002A7CA8" w:rsidRDefault="002A7CA8" w:rsidP="002A7CA8">
                  <w:pPr>
                    <w:spacing w:after="0" w:line="240" w:lineRule="auto"/>
                    <w:jc w:val="center"/>
                    <w:rPr>
                      <w:rFonts w:ascii="Times New Roman" w:eastAsia="Times New Roman" w:hAnsi="Times New Roman" w:cs="Times New Roman"/>
                      <w:sz w:val="18"/>
                      <w:szCs w:val="18"/>
                      <w:lang w:eastAsia="ru-RU"/>
                    </w:rPr>
                  </w:pPr>
                </w:p>
              </w:tc>
            </w:tr>
            <w:tr w:rsidR="002A7CA8" w:rsidRPr="002A7CA8" w:rsidTr="00601843">
              <w:trPr>
                <w:trHeight w:val="285"/>
              </w:trPr>
              <w:tc>
                <w:tcPr>
                  <w:tcW w:w="2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7CA8" w:rsidRPr="002A7CA8" w:rsidRDefault="002A7CA8" w:rsidP="002A7CA8">
                  <w:pPr>
                    <w:spacing w:after="0" w:line="240" w:lineRule="auto"/>
                    <w:jc w:val="center"/>
                    <w:rPr>
                      <w:rFonts w:ascii="Times New Roman" w:eastAsia="Times New Roman" w:hAnsi="Times New Roman" w:cs="Times New Roman"/>
                      <w:bCs/>
                      <w:sz w:val="20"/>
                      <w:szCs w:val="20"/>
                      <w:lang w:eastAsia="ru-RU"/>
                    </w:rPr>
                  </w:pPr>
                  <w:r w:rsidRPr="002A7CA8">
                    <w:rPr>
                      <w:rFonts w:ascii="Times New Roman" w:eastAsia="Times New Roman" w:hAnsi="Times New Roman" w:cs="Times New Roman"/>
                      <w:bCs/>
                      <w:sz w:val="20"/>
                      <w:szCs w:val="20"/>
                      <w:lang w:eastAsia="ru-RU"/>
                    </w:rPr>
                    <w:t>ИТОГО</w:t>
                  </w:r>
                </w:p>
              </w:tc>
              <w:tc>
                <w:tcPr>
                  <w:tcW w:w="1560" w:type="dxa"/>
                  <w:tcBorders>
                    <w:top w:val="single" w:sz="4" w:space="0" w:color="auto"/>
                    <w:left w:val="nil"/>
                    <w:bottom w:val="single" w:sz="4" w:space="0" w:color="auto"/>
                    <w:right w:val="single" w:sz="4" w:space="0" w:color="auto"/>
                  </w:tcBorders>
                  <w:shd w:val="clear" w:color="auto" w:fill="auto"/>
                  <w:vAlign w:val="center"/>
                </w:tcPr>
                <w:p w:rsidR="002A7CA8" w:rsidRPr="002A7CA8" w:rsidRDefault="002A7CA8" w:rsidP="002A7CA8">
                  <w:pPr>
                    <w:spacing w:after="0" w:line="240" w:lineRule="auto"/>
                    <w:jc w:val="center"/>
                    <w:rPr>
                      <w:rFonts w:ascii="Times New Roman" w:eastAsia="Times New Roman" w:hAnsi="Times New Roman" w:cs="Times New Roman"/>
                      <w:bCs/>
                      <w:sz w:val="20"/>
                      <w:szCs w:val="20"/>
                      <w:lang w:eastAsia="ru-RU"/>
                    </w:rPr>
                  </w:pPr>
                </w:p>
              </w:tc>
              <w:tc>
                <w:tcPr>
                  <w:tcW w:w="1842" w:type="dxa"/>
                  <w:tcBorders>
                    <w:top w:val="single" w:sz="4" w:space="0" w:color="auto"/>
                    <w:left w:val="nil"/>
                    <w:bottom w:val="single" w:sz="4" w:space="0" w:color="auto"/>
                    <w:right w:val="single" w:sz="4" w:space="0" w:color="auto"/>
                  </w:tcBorders>
                  <w:shd w:val="clear" w:color="auto" w:fill="auto"/>
                  <w:vAlign w:val="center"/>
                </w:tcPr>
                <w:p w:rsidR="002A7CA8" w:rsidRPr="002A7CA8" w:rsidRDefault="002A7CA8" w:rsidP="002A7CA8">
                  <w:pPr>
                    <w:spacing w:after="0" w:line="240" w:lineRule="auto"/>
                    <w:jc w:val="center"/>
                    <w:rPr>
                      <w:rFonts w:ascii="Times New Roman" w:eastAsia="Times New Roman" w:hAnsi="Times New Roman" w:cs="Times New Roman"/>
                      <w:bCs/>
                      <w:sz w:val="20"/>
                      <w:szCs w:val="20"/>
                      <w:lang w:eastAsia="ru-RU"/>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2A7CA8" w:rsidRPr="002A7CA8" w:rsidRDefault="002A7CA8" w:rsidP="002A7CA8">
                  <w:pPr>
                    <w:spacing w:after="0" w:line="240" w:lineRule="auto"/>
                    <w:jc w:val="center"/>
                    <w:rPr>
                      <w:rFonts w:ascii="Times New Roman" w:eastAsia="Times New Roman" w:hAnsi="Times New Roman" w:cs="Times New Roman"/>
                      <w:bCs/>
                      <w:sz w:val="20"/>
                      <w:szCs w:val="20"/>
                      <w:lang w:eastAsia="ru-RU"/>
                    </w:rPr>
                  </w:pPr>
                </w:p>
              </w:tc>
              <w:tc>
                <w:tcPr>
                  <w:tcW w:w="2127" w:type="dxa"/>
                  <w:tcBorders>
                    <w:top w:val="single" w:sz="4" w:space="0" w:color="auto"/>
                    <w:left w:val="nil"/>
                    <w:bottom w:val="single" w:sz="4" w:space="0" w:color="auto"/>
                    <w:right w:val="single" w:sz="4" w:space="0" w:color="000000"/>
                  </w:tcBorders>
                  <w:shd w:val="clear" w:color="auto" w:fill="auto"/>
                  <w:vAlign w:val="center"/>
                </w:tcPr>
                <w:p w:rsidR="002A7CA8" w:rsidRPr="002A7CA8" w:rsidRDefault="002A7CA8" w:rsidP="002A7CA8">
                  <w:pPr>
                    <w:spacing w:after="0" w:line="240" w:lineRule="auto"/>
                    <w:jc w:val="center"/>
                    <w:rPr>
                      <w:rFonts w:ascii="Times New Roman" w:eastAsia="Times New Roman" w:hAnsi="Times New Roman" w:cs="Times New Roman"/>
                      <w:bCs/>
                      <w:sz w:val="20"/>
                      <w:szCs w:val="20"/>
                      <w:lang w:eastAsia="ru-RU"/>
                    </w:rPr>
                  </w:pPr>
                </w:p>
              </w:tc>
            </w:tr>
          </w:tbl>
          <w:p w:rsidR="002A7CA8" w:rsidRPr="002A7CA8" w:rsidRDefault="002A7CA8" w:rsidP="002A7CA8">
            <w:pPr>
              <w:tabs>
                <w:tab w:val="left" w:pos="708"/>
              </w:tabs>
              <w:suppressAutoHyphens/>
              <w:spacing w:before="100" w:beforeAutospacing="1" w:after="100" w:afterAutospacing="1" w:line="240" w:lineRule="auto"/>
              <w:rPr>
                <w:rFonts w:ascii="Times New Roman" w:eastAsia="Times New Roman" w:hAnsi="Times New Roman" w:cs="Times New Roman"/>
                <w:sz w:val="20"/>
                <w:lang w:eastAsia="ar-SA"/>
              </w:rPr>
            </w:pPr>
            <w:r w:rsidRPr="002A7CA8">
              <w:rPr>
                <w:rFonts w:ascii="Times New Roman" w:eastAsia="Times New Roman" w:hAnsi="Times New Roman" w:cs="Times New Roman"/>
                <w:sz w:val="20"/>
                <w:lang w:eastAsia="ar-SA"/>
              </w:rPr>
              <w:t xml:space="preserve">Участие в судебных процессах за прошедший год </w:t>
            </w:r>
            <w:proofErr w:type="gramStart"/>
            <w:r w:rsidRPr="002A7CA8">
              <w:rPr>
                <w:rFonts w:ascii="Times New Roman" w:eastAsia="Times New Roman" w:hAnsi="Times New Roman" w:cs="Times New Roman"/>
                <w:sz w:val="20"/>
                <w:lang w:eastAsia="ar-SA"/>
              </w:rPr>
              <w:t xml:space="preserve">( </w:t>
            </w:r>
            <w:proofErr w:type="gramEnd"/>
            <w:r w:rsidRPr="002A7CA8">
              <w:rPr>
                <w:rFonts w:ascii="Times New Roman" w:eastAsia="Times New Roman" w:hAnsi="Times New Roman" w:cs="Times New Roman"/>
                <w:sz w:val="20"/>
                <w:lang w:eastAsia="ar-SA"/>
              </w:rPr>
              <w:t>и наличие неисполненных судебных решений: ________________________________________________________________________</w:t>
            </w:r>
          </w:p>
          <w:p w:rsidR="002A7CA8" w:rsidRPr="002A7CA8" w:rsidRDefault="002A7CA8" w:rsidP="002A7CA8">
            <w:pPr>
              <w:tabs>
                <w:tab w:val="left" w:pos="708"/>
              </w:tabs>
              <w:suppressAutoHyphens/>
              <w:spacing w:before="100" w:beforeAutospacing="1" w:after="100" w:afterAutospacing="1" w:line="240" w:lineRule="auto"/>
              <w:rPr>
                <w:rFonts w:ascii="Times New Roman" w:eastAsia="Times New Roman" w:hAnsi="Times New Roman" w:cs="Times New Roman"/>
                <w:sz w:val="20"/>
                <w:lang w:eastAsia="ar-SA"/>
              </w:rPr>
            </w:pPr>
            <w:r w:rsidRPr="002A7CA8">
              <w:rPr>
                <w:rFonts w:ascii="Times New Roman" w:eastAsia="Times New Roman" w:hAnsi="Times New Roman" w:cs="Times New Roman"/>
                <w:sz w:val="20"/>
                <w:lang w:eastAsia="ar-SA"/>
              </w:rPr>
              <w:t>Сведения о получении субсидий, грантов или иных видах государственной поддержки за счет средств федерального бюджета, бюджета субъекта РФ или муниципального бюджета: _____________(да/нет), если «да», указать какие______________________________________________________________________________________</w:t>
            </w:r>
          </w:p>
          <w:p w:rsidR="002A7CA8" w:rsidRPr="002A7CA8" w:rsidRDefault="002A7CA8" w:rsidP="002A7CA8">
            <w:pPr>
              <w:tabs>
                <w:tab w:val="left" w:pos="708"/>
              </w:tabs>
              <w:suppressAutoHyphens/>
              <w:spacing w:before="100" w:beforeAutospacing="1" w:after="100" w:afterAutospacing="1" w:line="240" w:lineRule="auto"/>
              <w:rPr>
                <w:rFonts w:ascii="Times New Roman" w:eastAsia="Times New Roman" w:hAnsi="Times New Roman" w:cs="Times New Roman"/>
                <w:i/>
                <w:iCs/>
                <w:kern w:val="1"/>
                <w:sz w:val="18"/>
                <w:szCs w:val="18"/>
                <w:lang w:eastAsia="ru-RU"/>
              </w:rPr>
            </w:pPr>
          </w:p>
        </w:tc>
      </w:tr>
    </w:tbl>
    <w:p w:rsidR="00385630" w:rsidRPr="00385630" w:rsidRDefault="00385630" w:rsidP="00385630">
      <w:pPr>
        <w:tabs>
          <w:tab w:val="left" w:pos="708"/>
        </w:tabs>
        <w:suppressAutoHyphens/>
        <w:spacing w:after="0" w:line="240" w:lineRule="auto"/>
        <w:ind w:left="-284" w:right="-284" w:firstLine="568"/>
        <w:jc w:val="both"/>
        <w:rPr>
          <w:rFonts w:ascii="Times New Roman" w:eastAsia="Times New Roman" w:hAnsi="Times New Roman" w:cs="Times New Roman"/>
          <w:kern w:val="1"/>
          <w:sz w:val="20"/>
          <w:szCs w:val="20"/>
          <w:lang w:eastAsia="ru-RU"/>
        </w:rPr>
      </w:pPr>
      <w:proofErr w:type="gramStart"/>
      <w:r w:rsidRPr="00385630">
        <w:rPr>
          <w:rFonts w:ascii="Times New Roman" w:eastAsia="Times New Roman" w:hAnsi="Times New Roman" w:cs="Times New Roman"/>
          <w:kern w:val="1"/>
          <w:sz w:val="20"/>
          <w:szCs w:val="20"/>
          <w:lang w:eastAsia="ru-RU"/>
        </w:rPr>
        <w:t>Настоящим Заемщик выражает свое согласие на предоставление Банком/МФО - партнером в фонд «Гарантийный фонд Ульяновской области» информации (документов) о Заемщике (в том числе о финансовом состоянии и сведений (документов), необходимых для идентификации), а также иной информации, включая сведения и документы, составляющие банковскую тайну, и (или) относящиеся к конфиденциальной информации, необходимой для решения вопроса о предоставлении поручительства, а также выражает согласие</w:t>
      </w:r>
      <w:proofErr w:type="gramEnd"/>
      <w:r w:rsidRPr="00385630">
        <w:rPr>
          <w:rFonts w:ascii="Times New Roman" w:eastAsia="Times New Roman" w:hAnsi="Times New Roman" w:cs="Times New Roman"/>
          <w:kern w:val="1"/>
          <w:sz w:val="20"/>
          <w:szCs w:val="20"/>
          <w:lang w:eastAsia="ru-RU"/>
        </w:rPr>
        <w:t xml:space="preserve"> на предоставление такой информации в течение срока действия договора поручительства.</w:t>
      </w:r>
    </w:p>
    <w:p w:rsidR="00385630" w:rsidRPr="00385630" w:rsidRDefault="00385630" w:rsidP="00385630">
      <w:pPr>
        <w:tabs>
          <w:tab w:val="left" w:pos="708"/>
        </w:tabs>
        <w:suppressAutoHyphens/>
        <w:spacing w:after="0" w:line="240" w:lineRule="auto"/>
        <w:ind w:left="-284" w:right="-284" w:firstLine="568"/>
        <w:jc w:val="both"/>
        <w:rPr>
          <w:rFonts w:ascii="Times New Roman" w:eastAsia="Times New Roman" w:hAnsi="Times New Roman" w:cs="Times New Roman"/>
          <w:kern w:val="1"/>
          <w:sz w:val="20"/>
          <w:szCs w:val="20"/>
          <w:lang w:eastAsia="ru-RU"/>
        </w:rPr>
      </w:pPr>
      <w:r w:rsidRPr="00385630">
        <w:rPr>
          <w:rFonts w:ascii="Times New Roman" w:eastAsia="Times New Roman" w:hAnsi="Times New Roman" w:cs="Times New Roman"/>
          <w:kern w:val="1"/>
          <w:sz w:val="20"/>
          <w:szCs w:val="20"/>
          <w:lang w:eastAsia="ru-RU"/>
        </w:rPr>
        <w:t xml:space="preserve"> </w:t>
      </w:r>
    </w:p>
    <w:p w:rsidR="00385630" w:rsidRPr="00385630" w:rsidRDefault="00385630" w:rsidP="00385630">
      <w:pPr>
        <w:tabs>
          <w:tab w:val="left" w:pos="708"/>
        </w:tabs>
        <w:suppressAutoHyphens/>
        <w:spacing w:after="0" w:line="240" w:lineRule="auto"/>
        <w:ind w:left="-284" w:right="-284" w:firstLine="568"/>
        <w:jc w:val="both"/>
        <w:rPr>
          <w:rFonts w:ascii="Times New Roman" w:eastAsia="Times New Roman" w:hAnsi="Times New Roman" w:cs="Times New Roman"/>
          <w:kern w:val="1"/>
          <w:sz w:val="20"/>
          <w:szCs w:val="20"/>
          <w:lang w:eastAsia="ru-RU"/>
        </w:rPr>
      </w:pPr>
      <w:r w:rsidRPr="00385630">
        <w:rPr>
          <w:rFonts w:ascii="Times New Roman" w:eastAsia="Times New Roman" w:hAnsi="Times New Roman" w:cs="Times New Roman"/>
          <w:kern w:val="1"/>
          <w:sz w:val="20"/>
          <w:szCs w:val="20"/>
          <w:lang w:eastAsia="ru-RU"/>
        </w:rPr>
        <w:t>В случае получения поручительства Заемщик обязуется:</w:t>
      </w:r>
    </w:p>
    <w:p w:rsidR="00385630" w:rsidRPr="00385630" w:rsidRDefault="00385630" w:rsidP="00385630">
      <w:pPr>
        <w:tabs>
          <w:tab w:val="left" w:pos="708"/>
        </w:tabs>
        <w:suppressAutoHyphens/>
        <w:spacing w:after="0" w:line="240" w:lineRule="auto"/>
        <w:ind w:left="-284" w:right="-284" w:firstLine="568"/>
        <w:jc w:val="both"/>
        <w:rPr>
          <w:rFonts w:ascii="Times New Roman" w:eastAsia="Times New Roman" w:hAnsi="Times New Roman" w:cs="Times New Roman"/>
          <w:kern w:val="1"/>
          <w:sz w:val="20"/>
          <w:szCs w:val="20"/>
          <w:lang w:eastAsia="ru-RU"/>
        </w:rPr>
      </w:pPr>
      <w:r w:rsidRPr="00385630">
        <w:rPr>
          <w:rFonts w:ascii="Times New Roman" w:eastAsia="Times New Roman" w:hAnsi="Times New Roman" w:cs="Times New Roman"/>
          <w:kern w:val="1"/>
          <w:sz w:val="20"/>
          <w:szCs w:val="20"/>
          <w:lang w:eastAsia="ru-RU"/>
        </w:rPr>
        <w:t>- в течение всего срока действия поручительства не позднее 4 рабочих дней с момента внесения дополнений/изменений в правоустанавливающие и иные документы, (ранее направленные фонду «Гарантийный фонд Ульяновской области»), предоставить соответствующим образом заверенные их копии фонду «Гарантийный фонд Ульяновской области»;</w:t>
      </w:r>
    </w:p>
    <w:p w:rsidR="00385630" w:rsidRPr="00385630" w:rsidRDefault="00385630" w:rsidP="00385630">
      <w:pPr>
        <w:tabs>
          <w:tab w:val="left" w:pos="708"/>
        </w:tabs>
        <w:suppressAutoHyphens/>
        <w:spacing w:after="0" w:line="240" w:lineRule="auto"/>
        <w:ind w:left="-284" w:right="-284" w:firstLine="568"/>
        <w:jc w:val="both"/>
        <w:rPr>
          <w:rFonts w:ascii="Times New Roman" w:eastAsia="Times New Roman" w:hAnsi="Times New Roman" w:cs="Times New Roman"/>
          <w:kern w:val="1"/>
          <w:sz w:val="20"/>
          <w:szCs w:val="20"/>
          <w:lang w:eastAsia="ru-RU"/>
        </w:rPr>
      </w:pPr>
      <w:r w:rsidRPr="00385630">
        <w:rPr>
          <w:rFonts w:ascii="Times New Roman" w:eastAsia="Times New Roman" w:hAnsi="Times New Roman" w:cs="Times New Roman"/>
          <w:kern w:val="1"/>
          <w:sz w:val="20"/>
          <w:szCs w:val="20"/>
          <w:lang w:eastAsia="ru-RU"/>
        </w:rPr>
        <w:t xml:space="preserve">- содействовать сотрудникам фонда «Гарантийный фонд Ульяновской области» при проведении ими проверочных мероприятий в отношении Заемщика, включая, </w:t>
      </w:r>
      <w:proofErr w:type="gramStart"/>
      <w:r w:rsidRPr="00385630">
        <w:rPr>
          <w:rFonts w:ascii="Times New Roman" w:eastAsia="Times New Roman" w:hAnsi="Times New Roman" w:cs="Times New Roman"/>
          <w:kern w:val="1"/>
          <w:sz w:val="20"/>
          <w:szCs w:val="20"/>
          <w:lang w:eastAsia="ru-RU"/>
        </w:rPr>
        <w:t>но</w:t>
      </w:r>
      <w:proofErr w:type="gramEnd"/>
      <w:r w:rsidRPr="00385630">
        <w:rPr>
          <w:rFonts w:ascii="Times New Roman" w:eastAsia="Times New Roman" w:hAnsi="Times New Roman" w:cs="Times New Roman"/>
          <w:kern w:val="1"/>
          <w:sz w:val="20"/>
          <w:szCs w:val="20"/>
          <w:lang w:eastAsia="ru-RU"/>
        </w:rPr>
        <w:t xml:space="preserve"> не ограничиваясь, следующим:</w:t>
      </w:r>
    </w:p>
    <w:p w:rsidR="00385630" w:rsidRPr="00385630" w:rsidRDefault="00385630" w:rsidP="00385630">
      <w:pPr>
        <w:numPr>
          <w:ilvl w:val="0"/>
          <w:numId w:val="1"/>
        </w:numPr>
        <w:tabs>
          <w:tab w:val="left" w:pos="708"/>
        </w:tabs>
        <w:suppressAutoHyphens/>
        <w:spacing w:after="0" w:line="240" w:lineRule="auto"/>
        <w:ind w:left="-284" w:right="-284" w:firstLine="568"/>
        <w:contextualSpacing/>
        <w:jc w:val="both"/>
        <w:rPr>
          <w:rFonts w:ascii="Times New Roman" w:eastAsia="Times New Roman" w:hAnsi="Times New Roman" w:cs="Times New Roman"/>
          <w:kern w:val="1"/>
          <w:sz w:val="20"/>
          <w:szCs w:val="20"/>
          <w:lang w:eastAsia="ru-RU"/>
        </w:rPr>
      </w:pPr>
      <w:r w:rsidRPr="00385630">
        <w:rPr>
          <w:rFonts w:ascii="Times New Roman" w:eastAsia="Times New Roman" w:hAnsi="Times New Roman" w:cs="Times New Roman"/>
          <w:kern w:val="1"/>
          <w:sz w:val="20"/>
          <w:szCs w:val="20"/>
          <w:lang w:eastAsia="ru-RU"/>
        </w:rPr>
        <w:t xml:space="preserve">предоставление информации и документов (копий документов) по запросу уполномоченных сотрудников фонда </w:t>
      </w:r>
      <w:r w:rsidRPr="00385630">
        <w:rPr>
          <w:rFonts w:ascii="Times New Roman" w:eastAsia="Calibri" w:hAnsi="Times New Roman" w:cs="Times New Roman"/>
          <w:kern w:val="1"/>
          <w:sz w:val="20"/>
          <w:szCs w:val="20"/>
          <w:lang w:eastAsia="ru-RU"/>
        </w:rPr>
        <w:t xml:space="preserve">«Гарантийный фонд </w:t>
      </w:r>
      <w:r w:rsidRPr="00385630">
        <w:rPr>
          <w:rFonts w:ascii="Times New Roman" w:eastAsia="Times New Roman" w:hAnsi="Times New Roman" w:cs="Times New Roman"/>
          <w:kern w:val="1"/>
          <w:sz w:val="20"/>
          <w:szCs w:val="20"/>
          <w:lang w:eastAsia="ru-RU"/>
        </w:rPr>
        <w:t>Ульяновской области».</w:t>
      </w:r>
    </w:p>
    <w:p w:rsidR="00385630" w:rsidRPr="00385630" w:rsidRDefault="00385630" w:rsidP="00385630">
      <w:pPr>
        <w:numPr>
          <w:ilvl w:val="0"/>
          <w:numId w:val="1"/>
        </w:numPr>
        <w:tabs>
          <w:tab w:val="left" w:pos="708"/>
        </w:tabs>
        <w:suppressAutoHyphens/>
        <w:spacing w:after="0" w:line="240" w:lineRule="auto"/>
        <w:ind w:left="-284" w:right="-284" w:firstLine="568"/>
        <w:contextualSpacing/>
        <w:jc w:val="both"/>
        <w:rPr>
          <w:rFonts w:ascii="Times New Roman" w:eastAsia="Times New Roman" w:hAnsi="Times New Roman" w:cs="Times New Roman"/>
          <w:kern w:val="1"/>
          <w:sz w:val="20"/>
          <w:szCs w:val="20"/>
          <w:lang w:eastAsia="ru-RU"/>
        </w:rPr>
      </w:pPr>
      <w:r w:rsidRPr="00385630">
        <w:rPr>
          <w:rFonts w:ascii="Times New Roman" w:eastAsia="Times New Roman" w:hAnsi="Times New Roman" w:cs="Times New Roman"/>
          <w:kern w:val="1"/>
          <w:sz w:val="20"/>
          <w:szCs w:val="20"/>
          <w:lang w:eastAsia="ru-RU"/>
        </w:rPr>
        <w:t>предоставление доступа на объекты, принадлежащие Заемщику, для проведения мероприятий по контролю.</w:t>
      </w:r>
    </w:p>
    <w:p w:rsidR="00385630" w:rsidRPr="00385630" w:rsidRDefault="00385630" w:rsidP="00385630">
      <w:pPr>
        <w:tabs>
          <w:tab w:val="left" w:pos="708"/>
        </w:tabs>
        <w:suppressAutoHyphens/>
        <w:spacing w:after="0" w:line="240" w:lineRule="auto"/>
        <w:ind w:left="-284" w:right="-284" w:firstLine="568"/>
        <w:jc w:val="both"/>
        <w:rPr>
          <w:rFonts w:ascii="Times New Roman" w:eastAsia="Times New Roman" w:hAnsi="Times New Roman" w:cs="Times New Roman"/>
          <w:color w:val="00000A"/>
          <w:kern w:val="1"/>
          <w:sz w:val="20"/>
          <w:szCs w:val="20"/>
          <w:lang w:eastAsia="ru-RU"/>
        </w:rPr>
      </w:pPr>
    </w:p>
    <w:p w:rsidR="00385630" w:rsidRPr="00385630" w:rsidRDefault="00385630" w:rsidP="00385630">
      <w:pPr>
        <w:tabs>
          <w:tab w:val="left" w:pos="708"/>
        </w:tabs>
        <w:suppressAutoHyphens/>
        <w:spacing w:after="0" w:line="240" w:lineRule="auto"/>
        <w:ind w:left="-284" w:right="-284" w:firstLine="568"/>
        <w:jc w:val="both"/>
        <w:rPr>
          <w:rFonts w:ascii="Times New Roman" w:eastAsia="Times New Roman" w:hAnsi="Times New Roman" w:cs="Times New Roman"/>
          <w:color w:val="00000A"/>
          <w:kern w:val="1"/>
          <w:sz w:val="20"/>
          <w:szCs w:val="20"/>
          <w:lang w:eastAsia="ru-RU"/>
        </w:rPr>
      </w:pPr>
      <w:proofErr w:type="gramStart"/>
      <w:r w:rsidRPr="00385630">
        <w:rPr>
          <w:rFonts w:ascii="Times New Roman" w:eastAsia="Times New Roman" w:hAnsi="Times New Roman" w:cs="Times New Roman"/>
          <w:color w:val="00000A"/>
          <w:kern w:val="1"/>
          <w:sz w:val="20"/>
          <w:szCs w:val="20"/>
          <w:lang w:eastAsia="ru-RU"/>
        </w:rPr>
        <w:t xml:space="preserve">Настоящим Заемщик и Банк-партнер выражают свое согласие на предоставление Фондом </w:t>
      </w:r>
      <w:r w:rsidRPr="00385630">
        <w:rPr>
          <w:rFonts w:ascii="Times New Roman" w:eastAsia="Times New Roman" w:hAnsi="Times New Roman" w:cs="Times New Roman"/>
          <w:kern w:val="1"/>
          <w:sz w:val="20"/>
          <w:szCs w:val="20"/>
          <w:lang w:eastAsia="ru-RU"/>
        </w:rPr>
        <w:t>«Гарантийный фонд</w:t>
      </w:r>
      <w:r w:rsidRPr="00385630">
        <w:rPr>
          <w:rFonts w:ascii="Times New Roman" w:eastAsia="Times New Roman" w:hAnsi="Times New Roman" w:cs="Times New Roman"/>
          <w:color w:val="00000A"/>
          <w:kern w:val="1"/>
          <w:sz w:val="20"/>
          <w:szCs w:val="20"/>
          <w:lang w:eastAsia="ru-RU"/>
        </w:rPr>
        <w:t xml:space="preserve"> Ульяновской области» информации (документов) о Заемщике (в том числе о финансовом состоянии и сведений (документов), необходимых для идентификации), а также иных сведений, относящихся к конфиденциальной информации, в федеральные органы государственной власти, органы власти субъекта Российской Федерации, органы местного самоуправления, контрольно-надзорные органы Российской Федерации и АО «Федеральная корпорация развития</w:t>
      </w:r>
      <w:proofErr w:type="gramEnd"/>
      <w:r w:rsidRPr="00385630">
        <w:rPr>
          <w:rFonts w:ascii="Times New Roman" w:eastAsia="Times New Roman" w:hAnsi="Times New Roman" w:cs="Times New Roman"/>
          <w:color w:val="00000A"/>
          <w:kern w:val="1"/>
          <w:sz w:val="20"/>
          <w:szCs w:val="20"/>
          <w:lang w:eastAsia="ru-RU"/>
        </w:rPr>
        <w:t xml:space="preserve"> малого и среднего предпринимательства».</w:t>
      </w:r>
    </w:p>
    <w:p w:rsidR="00385630" w:rsidRPr="00385630" w:rsidRDefault="00385630" w:rsidP="00385630">
      <w:pPr>
        <w:tabs>
          <w:tab w:val="left" w:pos="708"/>
        </w:tabs>
        <w:suppressAutoHyphens/>
        <w:spacing w:after="0" w:line="240" w:lineRule="auto"/>
        <w:ind w:left="-284" w:right="-284" w:firstLine="568"/>
        <w:jc w:val="both"/>
        <w:rPr>
          <w:rFonts w:ascii="Times New Roman" w:eastAsia="Times New Roman" w:hAnsi="Times New Roman" w:cs="Times New Roman"/>
          <w:kern w:val="1"/>
          <w:sz w:val="20"/>
          <w:szCs w:val="20"/>
          <w:lang w:eastAsia="ru-RU"/>
        </w:rPr>
      </w:pPr>
    </w:p>
    <w:p w:rsidR="00385630" w:rsidRPr="00385630" w:rsidRDefault="00385630" w:rsidP="00385630">
      <w:pPr>
        <w:tabs>
          <w:tab w:val="left" w:pos="708"/>
        </w:tabs>
        <w:suppressAutoHyphens/>
        <w:spacing w:after="0" w:line="240" w:lineRule="auto"/>
        <w:ind w:left="-284" w:right="-284" w:firstLine="568"/>
        <w:jc w:val="both"/>
        <w:rPr>
          <w:rFonts w:ascii="Times New Roman" w:eastAsia="Times New Roman" w:hAnsi="Times New Roman" w:cs="Times New Roman"/>
          <w:kern w:val="1"/>
          <w:sz w:val="20"/>
          <w:szCs w:val="20"/>
          <w:lang w:eastAsia="ru-RU"/>
        </w:rPr>
      </w:pPr>
      <w:proofErr w:type="gramStart"/>
      <w:r w:rsidRPr="00385630">
        <w:rPr>
          <w:rFonts w:ascii="Times New Roman" w:eastAsia="Times New Roman" w:hAnsi="Times New Roman" w:cs="Times New Roman"/>
          <w:kern w:val="1"/>
          <w:sz w:val="20"/>
          <w:szCs w:val="20"/>
          <w:lang w:eastAsia="ru-RU"/>
        </w:rPr>
        <w:t xml:space="preserve">Настоящим Заемщик подтверждает, что не осуществляет предпринимательскую деятельность в сфере игорного бизнеса; не занимается производством и/или реализацией подакцизных товаров и товаров, подлежащих обязательной маркировке средствами идентификации в соответствии с законодательством Российской Федерации; </w:t>
      </w:r>
      <w:r w:rsidRPr="00385630">
        <w:rPr>
          <w:rFonts w:ascii="Times New Roman" w:eastAsia="Times New Roman" w:hAnsi="Times New Roman" w:cs="Times New Roman"/>
          <w:kern w:val="1"/>
          <w:sz w:val="20"/>
          <w:szCs w:val="20"/>
          <w:lang w:eastAsia="ru-RU"/>
        </w:rPr>
        <w:lastRenderedPageBreak/>
        <w:t>добычей и/или реализацией полезных ископаемых, за исключением общераспространенных полезных ископаемых; не является участником соглашений о разделе продукции;</w:t>
      </w:r>
      <w:proofErr w:type="gramEnd"/>
      <w:r w:rsidRPr="00385630">
        <w:rPr>
          <w:rFonts w:ascii="Times New Roman" w:eastAsia="Times New Roman" w:hAnsi="Times New Roman" w:cs="Times New Roman"/>
          <w:kern w:val="1"/>
          <w:sz w:val="20"/>
          <w:szCs w:val="20"/>
          <w:lang w:eastAsia="ru-RU"/>
        </w:rPr>
        <w:t xml:space="preserve"> </w:t>
      </w:r>
      <w:proofErr w:type="gramStart"/>
      <w:r w:rsidRPr="00385630">
        <w:rPr>
          <w:rFonts w:ascii="Times New Roman" w:eastAsia="Times New Roman" w:hAnsi="Times New Roman" w:cs="Times New Roman"/>
          <w:kern w:val="1"/>
          <w:sz w:val="20"/>
          <w:szCs w:val="20"/>
          <w:lang w:eastAsia="ru-RU"/>
        </w:rPr>
        <w:t>не осуществляет перепродажу товаров, имущественных прав, за исключением продажи имущества, использовавшегося ими для личных, домашних и (или) иных подобных нужд; не имеет работников, с которыми состоит в трудовых отношениях; не ведет предпринимательскую деятельность в интересах другого лица на основе договоров поручения, договоров комиссии либо агентских договоров, если иное не предусмотрено пунктом 3.3.11.</w:t>
      </w:r>
      <w:proofErr w:type="gramEnd"/>
      <w:r w:rsidRPr="00385630">
        <w:rPr>
          <w:rFonts w:ascii="Times New Roman" w:eastAsia="Times New Roman" w:hAnsi="Times New Roman" w:cs="Times New Roman"/>
          <w:kern w:val="1"/>
          <w:sz w:val="20"/>
          <w:szCs w:val="20"/>
          <w:lang w:eastAsia="ru-RU"/>
        </w:rPr>
        <w:t xml:space="preserve"> Порядка предоставления поручительств</w:t>
      </w:r>
      <w:r w:rsidRPr="00385630">
        <w:rPr>
          <w:rFonts w:ascii="Times New Roman" w:eastAsia="Times New Roman" w:hAnsi="Times New Roman" w:cs="Times New Roman"/>
          <w:sz w:val="26"/>
          <w:szCs w:val="26"/>
          <w:lang w:eastAsia="ar-SA"/>
        </w:rPr>
        <w:t xml:space="preserve"> </w:t>
      </w:r>
      <w:r w:rsidRPr="00385630">
        <w:rPr>
          <w:rFonts w:ascii="Times New Roman" w:eastAsia="Times New Roman" w:hAnsi="Times New Roman" w:cs="Times New Roman"/>
          <w:kern w:val="1"/>
          <w:sz w:val="20"/>
          <w:szCs w:val="20"/>
          <w:lang w:eastAsia="ru-RU"/>
        </w:rPr>
        <w:t xml:space="preserve">Фондом «Гарантийный фонд Ульяновской области» по обязательствам физических лиц, не являющихся индивидуальными предпринимателями и применяющих специальный налоговый режим «Налог на профессиональный доход»; не оказывает услуги по доставке товаров с приемом (передачей) платежей за указанные товары в интересах других лиц, за исключением оказания таких услуг при условии применения налогоплательщиком зарегистрированной продавцом товаров контрольно-кассовой техники при расчетах с покупателями (заказчиками) за указанные товары в соответствии с действующим законодательством о применении контрольно-кассовой техники; не применяет иные специальные налоговые режимы или ведущие предпринимательскую деятельность, доходы от которой облагаются налогом на доходы физических лиц, за исключением случаев, предусмотренных частью 4 статьи 15 Федерального закона от 27.11.2018 № 422-ФЗ «О проведении эксперимента по установлению специального налогового режима «Налог на профессиональный доход»; не </w:t>
      </w:r>
      <w:proofErr w:type="gramStart"/>
      <w:r w:rsidRPr="00385630">
        <w:rPr>
          <w:rFonts w:ascii="Times New Roman" w:eastAsia="Times New Roman" w:hAnsi="Times New Roman" w:cs="Times New Roman"/>
          <w:kern w:val="1"/>
          <w:sz w:val="20"/>
          <w:szCs w:val="20"/>
          <w:lang w:eastAsia="ru-RU"/>
        </w:rPr>
        <w:t>имеющим</w:t>
      </w:r>
      <w:proofErr w:type="gramEnd"/>
      <w:r w:rsidRPr="00385630">
        <w:rPr>
          <w:rFonts w:ascii="Times New Roman" w:eastAsia="Times New Roman" w:hAnsi="Times New Roman" w:cs="Times New Roman"/>
          <w:kern w:val="1"/>
          <w:sz w:val="20"/>
          <w:szCs w:val="20"/>
          <w:lang w:eastAsia="ru-RU"/>
        </w:rPr>
        <w:t xml:space="preserve"> доход, учитываемый при определении налоговой базы, превышающий в текущем календарном году 2,4 миллиона рублей.</w:t>
      </w:r>
    </w:p>
    <w:p w:rsidR="00385630" w:rsidRPr="00385630" w:rsidRDefault="00385630" w:rsidP="00385630">
      <w:pPr>
        <w:tabs>
          <w:tab w:val="left" w:pos="708"/>
        </w:tabs>
        <w:suppressAutoHyphens/>
        <w:spacing w:after="0" w:line="240" w:lineRule="auto"/>
        <w:ind w:left="-284" w:right="-284" w:firstLine="568"/>
        <w:jc w:val="both"/>
        <w:rPr>
          <w:rFonts w:ascii="Times New Roman" w:eastAsia="Times New Roman" w:hAnsi="Times New Roman" w:cs="Times New Roman"/>
          <w:kern w:val="1"/>
          <w:sz w:val="20"/>
          <w:szCs w:val="20"/>
          <w:lang w:eastAsia="ru-RU"/>
        </w:rPr>
      </w:pPr>
    </w:p>
    <w:p w:rsidR="00385630" w:rsidRPr="00385630" w:rsidRDefault="00385630" w:rsidP="00385630">
      <w:pPr>
        <w:tabs>
          <w:tab w:val="left" w:pos="708"/>
        </w:tabs>
        <w:suppressAutoHyphens/>
        <w:spacing w:after="0" w:line="240" w:lineRule="auto"/>
        <w:ind w:left="-284" w:right="-284" w:firstLine="568"/>
        <w:jc w:val="both"/>
        <w:rPr>
          <w:rFonts w:ascii="Times New Roman" w:eastAsia="Times New Roman" w:hAnsi="Times New Roman" w:cs="Times New Roman"/>
          <w:kern w:val="1"/>
          <w:sz w:val="20"/>
          <w:szCs w:val="20"/>
          <w:lang w:eastAsia="ru-RU"/>
        </w:rPr>
      </w:pPr>
      <w:r w:rsidRPr="00385630">
        <w:rPr>
          <w:rFonts w:ascii="Times New Roman" w:eastAsia="Times New Roman" w:hAnsi="Times New Roman" w:cs="Times New Roman"/>
          <w:kern w:val="1"/>
          <w:sz w:val="20"/>
          <w:szCs w:val="20"/>
          <w:lang w:eastAsia="ru-RU"/>
        </w:rPr>
        <w:t>Настоящим Банк/МФО-партнер подтверждает наличие в Банке/МФО-партнере согласий на обработку персональных данных Заемщика.</w:t>
      </w:r>
    </w:p>
    <w:p w:rsidR="00385630" w:rsidRPr="00385630" w:rsidRDefault="00385630" w:rsidP="00385630">
      <w:pPr>
        <w:tabs>
          <w:tab w:val="left" w:pos="708"/>
        </w:tabs>
        <w:suppressAutoHyphens/>
        <w:spacing w:after="0" w:line="240" w:lineRule="auto"/>
        <w:ind w:left="-284" w:right="-284" w:firstLine="568"/>
        <w:jc w:val="both"/>
        <w:rPr>
          <w:rFonts w:ascii="Times New Roman" w:eastAsia="Times New Roman" w:hAnsi="Times New Roman" w:cs="Times New Roman"/>
          <w:kern w:val="1"/>
          <w:sz w:val="20"/>
          <w:szCs w:val="20"/>
          <w:lang w:eastAsia="ru-RU"/>
        </w:rPr>
      </w:pPr>
    </w:p>
    <w:p w:rsidR="00385630" w:rsidRPr="00385630" w:rsidRDefault="00385630" w:rsidP="00385630">
      <w:pPr>
        <w:tabs>
          <w:tab w:val="left" w:pos="708"/>
        </w:tabs>
        <w:suppressAutoHyphens/>
        <w:spacing w:after="0" w:line="240" w:lineRule="auto"/>
        <w:ind w:left="-284" w:right="-284" w:firstLine="568"/>
        <w:jc w:val="both"/>
        <w:rPr>
          <w:rFonts w:ascii="Times New Roman" w:eastAsia="Times New Roman" w:hAnsi="Times New Roman" w:cs="Times New Roman"/>
          <w:kern w:val="1"/>
          <w:sz w:val="20"/>
          <w:szCs w:val="20"/>
          <w:lang w:eastAsia="ru-RU"/>
        </w:rPr>
      </w:pPr>
      <w:r w:rsidRPr="00385630">
        <w:rPr>
          <w:rFonts w:ascii="Times New Roman" w:eastAsia="Times New Roman" w:hAnsi="Times New Roman" w:cs="Times New Roman"/>
          <w:kern w:val="1"/>
          <w:sz w:val="20"/>
          <w:szCs w:val="20"/>
          <w:lang w:eastAsia="ru-RU"/>
        </w:rPr>
        <w:t>Настоящим Заемщик подтверждает, что информация, представленная в заявке, является достоверной. Заемщику известно, что в случае обнаружения искажения информации, представленной в этой заявке и в документах, просьба о предоставлении поручительства отклоняется без объяснения причин.</w:t>
      </w:r>
    </w:p>
    <w:p w:rsidR="00385630" w:rsidRPr="00385630" w:rsidRDefault="00385630" w:rsidP="00385630">
      <w:pPr>
        <w:tabs>
          <w:tab w:val="left" w:pos="708"/>
        </w:tabs>
        <w:suppressAutoHyphens/>
        <w:spacing w:after="0" w:line="240" w:lineRule="auto"/>
        <w:ind w:left="-284" w:right="-284" w:firstLine="568"/>
        <w:jc w:val="both"/>
        <w:rPr>
          <w:rFonts w:ascii="Times New Roman" w:eastAsia="Times New Roman" w:hAnsi="Times New Roman" w:cs="Times New Roman"/>
          <w:kern w:val="1"/>
          <w:sz w:val="20"/>
          <w:szCs w:val="20"/>
          <w:lang w:eastAsia="ru-RU"/>
        </w:rPr>
      </w:pPr>
    </w:p>
    <w:p w:rsidR="00385630" w:rsidRPr="00385630" w:rsidRDefault="00385630" w:rsidP="00385630">
      <w:pPr>
        <w:tabs>
          <w:tab w:val="left" w:pos="708"/>
        </w:tabs>
        <w:suppressAutoHyphens/>
        <w:spacing w:after="0" w:line="240" w:lineRule="auto"/>
        <w:ind w:left="-284" w:right="-284" w:firstLine="568"/>
        <w:jc w:val="both"/>
        <w:rPr>
          <w:rFonts w:ascii="Times New Roman" w:eastAsia="Times New Roman" w:hAnsi="Times New Roman" w:cs="Times New Roman"/>
          <w:kern w:val="1"/>
          <w:sz w:val="20"/>
          <w:szCs w:val="20"/>
          <w:lang w:eastAsia="ru-RU"/>
        </w:rPr>
      </w:pPr>
      <w:r w:rsidRPr="00385630">
        <w:rPr>
          <w:rFonts w:ascii="Times New Roman" w:eastAsia="Times New Roman" w:hAnsi="Times New Roman" w:cs="Times New Roman"/>
          <w:kern w:val="1"/>
          <w:sz w:val="20"/>
          <w:szCs w:val="20"/>
          <w:lang w:eastAsia="ru-RU"/>
        </w:rPr>
        <w:t>Заемщик ознакомлен с условиями предоставления поручительства Фондом «Гарантийный фонд Ульяновской области».</w:t>
      </w:r>
    </w:p>
    <w:p w:rsidR="00385630" w:rsidRPr="00385630" w:rsidRDefault="00385630" w:rsidP="00385630">
      <w:pPr>
        <w:suppressAutoHyphens/>
        <w:spacing w:after="0" w:line="240" w:lineRule="auto"/>
        <w:ind w:left="-284" w:right="-284" w:firstLine="568"/>
        <w:jc w:val="both"/>
        <w:rPr>
          <w:rFonts w:ascii="Times New Roman" w:eastAsia="Times New Roman" w:hAnsi="Times New Roman" w:cs="Times New Roman"/>
          <w:sz w:val="20"/>
          <w:szCs w:val="20"/>
          <w:lang w:eastAsia="ar-SA"/>
        </w:rPr>
      </w:pPr>
    </w:p>
    <w:p w:rsidR="00385630" w:rsidRPr="00385630" w:rsidRDefault="00385630" w:rsidP="00385630">
      <w:pPr>
        <w:suppressAutoHyphens/>
        <w:spacing w:after="0" w:line="240" w:lineRule="auto"/>
        <w:ind w:left="-284" w:right="-284"/>
        <w:jc w:val="both"/>
        <w:rPr>
          <w:rFonts w:ascii="Times New Roman" w:eastAsia="Times New Roman" w:hAnsi="Times New Roman" w:cs="Times New Roman"/>
          <w:sz w:val="20"/>
          <w:szCs w:val="20"/>
          <w:lang w:eastAsia="ar-SA"/>
        </w:rPr>
      </w:pPr>
      <w:r w:rsidRPr="00385630">
        <w:rPr>
          <w:rFonts w:ascii="Times New Roman" w:eastAsia="Times New Roman" w:hAnsi="Times New Roman" w:cs="Times New Roman"/>
          <w:sz w:val="20"/>
          <w:szCs w:val="20"/>
          <w:lang w:eastAsia="ar-SA"/>
        </w:rPr>
        <w:t>Приложения к Заявке:</w:t>
      </w:r>
    </w:p>
    <w:p w:rsidR="00385630" w:rsidRPr="00385630" w:rsidRDefault="00385630" w:rsidP="00385630">
      <w:pPr>
        <w:numPr>
          <w:ilvl w:val="0"/>
          <w:numId w:val="2"/>
        </w:numPr>
        <w:suppressAutoHyphens/>
        <w:spacing w:after="0" w:line="240" w:lineRule="auto"/>
        <w:ind w:left="-284" w:right="-284" w:firstLine="0"/>
        <w:jc w:val="both"/>
        <w:rPr>
          <w:rFonts w:ascii="Times New Roman" w:eastAsia="Times New Roman" w:hAnsi="Times New Roman" w:cs="Times New Roman"/>
          <w:sz w:val="20"/>
          <w:szCs w:val="20"/>
          <w:lang w:eastAsia="ar-SA"/>
        </w:rPr>
      </w:pPr>
      <w:r w:rsidRPr="00385630">
        <w:rPr>
          <w:rFonts w:ascii="Times New Roman" w:eastAsia="Times New Roman" w:hAnsi="Times New Roman" w:cs="Times New Roman"/>
          <w:sz w:val="20"/>
          <w:szCs w:val="20"/>
          <w:lang w:eastAsia="ar-SA"/>
        </w:rPr>
        <w:t>Согласие Заемщика на получение кредитного отчета.</w:t>
      </w:r>
    </w:p>
    <w:p w:rsidR="00385630" w:rsidRPr="00385630" w:rsidRDefault="00385630" w:rsidP="00385630">
      <w:pPr>
        <w:numPr>
          <w:ilvl w:val="0"/>
          <w:numId w:val="2"/>
        </w:numPr>
        <w:suppressAutoHyphens/>
        <w:spacing w:after="0" w:line="240" w:lineRule="auto"/>
        <w:ind w:left="-284" w:right="-284" w:firstLine="0"/>
        <w:jc w:val="both"/>
        <w:rPr>
          <w:rFonts w:ascii="Times New Roman" w:eastAsia="Times New Roman" w:hAnsi="Times New Roman" w:cs="Times New Roman"/>
          <w:sz w:val="20"/>
          <w:szCs w:val="20"/>
          <w:lang w:eastAsia="ar-SA"/>
        </w:rPr>
      </w:pPr>
      <w:r w:rsidRPr="00385630">
        <w:rPr>
          <w:rFonts w:ascii="Times New Roman" w:eastAsia="Times New Roman" w:hAnsi="Times New Roman" w:cs="Times New Roman"/>
          <w:sz w:val="20"/>
          <w:szCs w:val="20"/>
          <w:lang w:eastAsia="ar-SA"/>
        </w:rPr>
        <w:t xml:space="preserve">Согласие Заемщика на обработку персональных данных. </w:t>
      </w:r>
    </w:p>
    <w:p w:rsidR="00385630" w:rsidRPr="00385630" w:rsidRDefault="00385630" w:rsidP="00385630">
      <w:pPr>
        <w:numPr>
          <w:ilvl w:val="0"/>
          <w:numId w:val="2"/>
        </w:numPr>
        <w:suppressAutoHyphens/>
        <w:spacing w:after="0" w:line="240" w:lineRule="auto"/>
        <w:ind w:left="-284" w:right="-284" w:firstLine="0"/>
        <w:jc w:val="both"/>
        <w:rPr>
          <w:rFonts w:ascii="Times New Roman" w:eastAsia="Times New Roman" w:hAnsi="Times New Roman" w:cs="Times New Roman"/>
          <w:sz w:val="20"/>
          <w:szCs w:val="20"/>
          <w:lang w:eastAsia="ar-SA"/>
        </w:rPr>
      </w:pPr>
      <w:r w:rsidRPr="00385630">
        <w:rPr>
          <w:rFonts w:ascii="Times New Roman" w:eastAsia="Times New Roman" w:hAnsi="Times New Roman" w:cs="Times New Roman"/>
          <w:sz w:val="20"/>
          <w:szCs w:val="20"/>
          <w:lang w:eastAsia="ar-SA"/>
        </w:rPr>
        <w:t>Согласие Поручителя Заемщика на обработку персональных данных.</w:t>
      </w:r>
    </w:p>
    <w:p w:rsidR="00385630" w:rsidRPr="00385630" w:rsidRDefault="00385630" w:rsidP="00385630">
      <w:pPr>
        <w:tabs>
          <w:tab w:val="left" w:pos="708"/>
        </w:tabs>
        <w:suppressAutoHyphens/>
        <w:spacing w:after="0" w:line="240" w:lineRule="auto"/>
        <w:ind w:left="-284" w:right="-284"/>
        <w:rPr>
          <w:rFonts w:ascii="Times New Roman" w:eastAsia="Times New Roman" w:hAnsi="Times New Roman" w:cs="Times New Roman"/>
          <w:b/>
          <w:bCs/>
          <w:kern w:val="1"/>
          <w:sz w:val="20"/>
          <w:szCs w:val="20"/>
          <w:lang w:eastAsia="ru-RU"/>
        </w:rPr>
      </w:pPr>
    </w:p>
    <w:p w:rsidR="00385630" w:rsidRPr="00385630" w:rsidRDefault="00385630" w:rsidP="00385630">
      <w:pPr>
        <w:tabs>
          <w:tab w:val="left" w:pos="708"/>
        </w:tabs>
        <w:suppressAutoHyphens/>
        <w:spacing w:after="0" w:line="240" w:lineRule="auto"/>
        <w:ind w:left="-284" w:right="-284"/>
        <w:rPr>
          <w:rFonts w:ascii="Times New Roman" w:eastAsia="Times New Roman" w:hAnsi="Times New Roman" w:cs="Times New Roman"/>
          <w:b/>
          <w:bCs/>
          <w:kern w:val="1"/>
          <w:sz w:val="20"/>
          <w:szCs w:val="20"/>
          <w:lang w:eastAsia="ru-RU"/>
        </w:rPr>
      </w:pPr>
      <w:r w:rsidRPr="00385630">
        <w:rPr>
          <w:rFonts w:ascii="Times New Roman" w:eastAsia="Times New Roman" w:hAnsi="Times New Roman" w:cs="Times New Roman"/>
          <w:b/>
          <w:bCs/>
          <w:kern w:val="1"/>
          <w:sz w:val="20"/>
          <w:szCs w:val="20"/>
          <w:lang w:eastAsia="ru-RU"/>
        </w:rPr>
        <w:t xml:space="preserve">Подписи: </w:t>
      </w:r>
    </w:p>
    <w:p w:rsidR="00385630" w:rsidRPr="00385630" w:rsidRDefault="00385630" w:rsidP="00385630">
      <w:pPr>
        <w:tabs>
          <w:tab w:val="left" w:pos="708"/>
        </w:tabs>
        <w:suppressAutoHyphens/>
        <w:spacing w:after="0" w:line="240" w:lineRule="auto"/>
        <w:ind w:left="-284" w:right="-284"/>
        <w:rPr>
          <w:rFonts w:ascii="Times New Roman" w:eastAsia="Times New Roman" w:hAnsi="Times New Roman" w:cs="Times New Roman"/>
          <w:b/>
          <w:bCs/>
          <w:kern w:val="1"/>
          <w:sz w:val="20"/>
          <w:szCs w:val="20"/>
          <w:lang w:eastAsia="ru-RU"/>
        </w:rPr>
      </w:pPr>
    </w:p>
    <w:p w:rsidR="00385630" w:rsidRPr="00385630" w:rsidRDefault="00385630" w:rsidP="00385630">
      <w:pPr>
        <w:tabs>
          <w:tab w:val="left" w:pos="708"/>
        </w:tabs>
        <w:suppressAutoHyphens/>
        <w:spacing w:after="0" w:line="240" w:lineRule="auto"/>
        <w:ind w:left="-284" w:right="-284"/>
        <w:rPr>
          <w:rFonts w:ascii="Times New Roman" w:eastAsia="Times New Roman" w:hAnsi="Times New Roman" w:cs="Times New Roman"/>
          <w:kern w:val="1"/>
          <w:sz w:val="20"/>
          <w:szCs w:val="20"/>
          <w:lang w:eastAsia="ru-RU"/>
        </w:rPr>
      </w:pPr>
      <w:r w:rsidRPr="00385630">
        <w:rPr>
          <w:rFonts w:ascii="Times New Roman" w:eastAsia="Times New Roman" w:hAnsi="Times New Roman" w:cs="Times New Roman"/>
          <w:b/>
          <w:bCs/>
          <w:kern w:val="1"/>
          <w:sz w:val="20"/>
          <w:szCs w:val="20"/>
          <w:lang w:eastAsia="ru-RU"/>
        </w:rPr>
        <w:t>Заемщик:</w:t>
      </w:r>
    </w:p>
    <w:p w:rsidR="00385630" w:rsidRPr="00385630" w:rsidRDefault="00385630" w:rsidP="00385630">
      <w:pPr>
        <w:tabs>
          <w:tab w:val="left" w:pos="708"/>
        </w:tabs>
        <w:suppressAutoHyphens/>
        <w:spacing w:after="0" w:line="240" w:lineRule="auto"/>
        <w:rPr>
          <w:rFonts w:ascii="Times New Roman" w:eastAsia="Times New Roman" w:hAnsi="Times New Roman" w:cs="Times New Roman"/>
          <w:kern w:val="1"/>
          <w:sz w:val="20"/>
          <w:szCs w:val="20"/>
          <w:lang w:eastAsia="ru-RU"/>
        </w:rPr>
      </w:pPr>
    </w:p>
    <w:p w:rsidR="00385630" w:rsidRPr="00385630" w:rsidRDefault="00385630" w:rsidP="00385630">
      <w:pPr>
        <w:tabs>
          <w:tab w:val="left" w:pos="708"/>
        </w:tabs>
        <w:suppressAutoHyphens/>
        <w:spacing w:after="0" w:line="240" w:lineRule="auto"/>
        <w:rPr>
          <w:rFonts w:ascii="Times New Roman" w:eastAsia="Times New Roman" w:hAnsi="Times New Roman" w:cs="Times New Roman"/>
          <w:kern w:val="1"/>
          <w:sz w:val="20"/>
          <w:szCs w:val="20"/>
          <w:lang w:eastAsia="ru-RU"/>
        </w:rPr>
      </w:pPr>
    </w:p>
    <w:p w:rsidR="00385630" w:rsidRPr="00385630" w:rsidRDefault="00385630" w:rsidP="00385630">
      <w:pPr>
        <w:tabs>
          <w:tab w:val="left" w:pos="708"/>
        </w:tabs>
        <w:suppressAutoHyphens/>
        <w:spacing w:after="0" w:line="240" w:lineRule="auto"/>
        <w:ind w:left="-284"/>
        <w:rPr>
          <w:rFonts w:ascii="Times New Roman" w:eastAsia="Times New Roman" w:hAnsi="Times New Roman" w:cs="Times New Roman"/>
          <w:kern w:val="1"/>
          <w:sz w:val="20"/>
          <w:szCs w:val="20"/>
          <w:lang w:eastAsia="ru-RU"/>
        </w:rPr>
      </w:pPr>
      <w:r w:rsidRPr="00385630">
        <w:rPr>
          <w:rFonts w:ascii="Times New Roman" w:eastAsia="Times New Roman" w:hAnsi="Times New Roman" w:cs="Times New Roman"/>
          <w:kern w:val="1"/>
          <w:sz w:val="20"/>
          <w:szCs w:val="20"/>
          <w:lang w:eastAsia="ru-RU"/>
        </w:rPr>
        <w:t>_____________________ (_______________________________)</w:t>
      </w:r>
    </w:p>
    <w:p w:rsidR="00385630" w:rsidRPr="00385630" w:rsidRDefault="00385630" w:rsidP="00385630">
      <w:pPr>
        <w:tabs>
          <w:tab w:val="left" w:pos="708"/>
        </w:tabs>
        <w:suppressAutoHyphens/>
        <w:spacing w:after="0" w:line="240" w:lineRule="auto"/>
        <w:ind w:left="-284"/>
        <w:rPr>
          <w:rFonts w:ascii="Times New Roman" w:eastAsia="Times New Roman" w:hAnsi="Times New Roman" w:cs="Times New Roman"/>
          <w:kern w:val="1"/>
          <w:sz w:val="20"/>
          <w:szCs w:val="20"/>
          <w:lang w:eastAsia="ru-RU"/>
        </w:rPr>
      </w:pPr>
      <w:r w:rsidRPr="00385630">
        <w:rPr>
          <w:rFonts w:ascii="Times New Roman" w:eastAsia="Times New Roman" w:hAnsi="Times New Roman" w:cs="Times New Roman"/>
          <w:kern w:val="1"/>
          <w:sz w:val="20"/>
          <w:szCs w:val="20"/>
          <w:lang w:eastAsia="ru-RU"/>
        </w:rPr>
        <w:t xml:space="preserve"> </w:t>
      </w:r>
    </w:p>
    <w:p w:rsidR="00385630" w:rsidRPr="00385630" w:rsidRDefault="00385630" w:rsidP="00385630">
      <w:pPr>
        <w:tabs>
          <w:tab w:val="left" w:pos="708"/>
        </w:tabs>
        <w:suppressAutoHyphens/>
        <w:spacing w:after="0" w:line="240" w:lineRule="auto"/>
        <w:ind w:left="-284"/>
        <w:rPr>
          <w:rFonts w:ascii="Times New Roman" w:eastAsia="Times New Roman" w:hAnsi="Times New Roman" w:cs="Times New Roman"/>
          <w:b/>
          <w:bCs/>
          <w:kern w:val="1"/>
          <w:sz w:val="20"/>
          <w:szCs w:val="20"/>
          <w:lang w:eastAsia="ru-RU"/>
        </w:rPr>
      </w:pPr>
    </w:p>
    <w:p w:rsidR="00385630" w:rsidRPr="00385630" w:rsidRDefault="00385630" w:rsidP="00385630">
      <w:pPr>
        <w:tabs>
          <w:tab w:val="left" w:pos="708"/>
        </w:tabs>
        <w:suppressAutoHyphens/>
        <w:spacing w:after="0" w:line="240" w:lineRule="auto"/>
        <w:ind w:left="-284"/>
        <w:rPr>
          <w:rFonts w:ascii="Times New Roman" w:eastAsia="Times New Roman" w:hAnsi="Times New Roman" w:cs="Times New Roman"/>
          <w:b/>
          <w:bCs/>
          <w:kern w:val="1"/>
          <w:sz w:val="20"/>
          <w:szCs w:val="20"/>
          <w:lang w:eastAsia="ru-RU"/>
        </w:rPr>
      </w:pPr>
    </w:p>
    <w:p w:rsidR="00385630" w:rsidRPr="00385630" w:rsidRDefault="00385630" w:rsidP="00385630">
      <w:pPr>
        <w:tabs>
          <w:tab w:val="left" w:pos="708"/>
        </w:tabs>
        <w:suppressAutoHyphens/>
        <w:spacing w:after="0" w:line="240" w:lineRule="auto"/>
        <w:ind w:left="-284"/>
        <w:rPr>
          <w:rFonts w:ascii="Times New Roman" w:eastAsia="Times New Roman" w:hAnsi="Times New Roman" w:cs="Times New Roman"/>
          <w:kern w:val="1"/>
          <w:sz w:val="20"/>
          <w:szCs w:val="20"/>
          <w:lang w:eastAsia="ru-RU"/>
        </w:rPr>
      </w:pPr>
      <w:r w:rsidRPr="00385630">
        <w:rPr>
          <w:rFonts w:ascii="Times New Roman" w:eastAsia="Times New Roman" w:hAnsi="Times New Roman" w:cs="Times New Roman"/>
          <w:b/>
          <w:bCs/>
          <w:kern w:val="1"/>
          <w:sz w:val="20"/>
          <w:szCs w:val="20"/>
          <w:lang w:eastAsia="ru-RU"/>
        </w:rPr>
        <w:t xml:space="preserve">От Банка/МФО-партнера: </w:t>
      </w:r>
    </w:p>
    <w:p w:rsidR="00385630" w:rsidRPr="00385630" w:rsidRDefault="00385630" w:rsidP="00385630">
      <w:pPr>
        <w:tabs>
          <w:tab w:val="left" w:pos="708"/>
        </w:tabs>
        <w:suppressAutoHyphens/>
        <w:spacing w:after="0" w:line="240" w:lineRule="auto"/>
        <w:ind w:left="-284"/>
        <w:rPr>
          <w:rFonts w:ascii="Times New Roman" w:eastAsia="Times New Roman" w:hAnsi="Times New Roman" w:cs="Times New Roman"/>
          <w:kern w:val="1"/>
          <w:sz w:val="20"/>
          <w:szCs w:val="20"/>
          <w:lang w:eastAsia="ru-RU"/>
        </w:rPr>
      </w:pPr>
      <w:r w:rsidRPr="00385630">
        <w:rPr>
          <w:rFonts w:ascii="Times New Roman" w:eastAsia="Times New Roman" w:hAnsi="Times New Roman" w:cs="Times New Roman"/>
          <w:kern w:val="1"/>
          <w:sz w:val="20"/>
          <w:szCs w:val="20"/>
          <w:lang w:eastAsia="ru-RU"/>
        </w:rPr>
        <w:t>______________________________________________________</w:t>
      </w:r>
    </w:p>
    <w:p w:rsidR="00385630" w:rsidRPr="00385630" w:rsidRDefault="00385630" w:rsidP="00385630">
      <w:pPr>
        <w:tabs>
          <w:tab w:val="left" w:pos="708"/>
        </w:tabs>
        <w:suppressAutoHyphens/>
        <w:spacing w:after="0" w:line="240" w:lineRule="auto"/>
        <w:ind w:left="-284"/>
        <w:rPr>
          <w:rFonts w:ascii="Times New Roman" w:eastAsia="Times New Roman" w:hAnsi="Times New Roman" w:cs="Times New Roman"/>
          <w:kern w:val="1"/>
          <w:sz w:val="20"/>
          <w:szCs w:val="20"/>
          <w:lang w:eastAsia="ru-RU"/>
        </w:rPr>
      </w:pPr>
      <w:r w:rsidRPr="00385630">
        <w:rPr>
          <w:rFonts w:ascii="Times New Roman" w:eastAsia="Times New Roman" w:hAnsi="Times New Roman" w:cs="Times New Roman"/>
          <w:i/>
          <w:iCs/>
          <w:kern w:val="1"/>
          <w:sz w:val="20"/>
          <w:szCs w:val="20"/>
          <w:lang w:eastAsia="ru-RU"/>
        </w:rPr>
        <w:t>(полное наименование Банка/МФО-партнера)</w:t>
      </w:r>
    </w:p>
    <w:p w:rsidR="00385630" w:rsidRPr="00385630" w:rsidRDefault="00385630" w:rsidP="00385630">
      <w:pPr>
        <w:tabs>
          <w:tab w:val="left" w:pos="708"/>
        </w:tabs>
        <w:suppressAutoHyphens/>
        <w:spacing w:after="0" w:line="240" w:lineRule="auto"/>
        <w:ind w:left="-284"/>
        <w:rPr>
          <w:rFonts w:ascii="Times New Roman" w:eastAsia="Times New Roman" w:hAnsi="Times New Roman" w:cs="Times New Roman"/>
          <w:i/>
          <w:iCs/>
          <w:kern w:val="1"/>
          <w:sz w:val="20"/>
          <w:szCs w:val="20"/>
          <w:lang w:eastAsia="ru-RU"/>
        </w:rPr>
      </w:pPr>
    </w:p>
    <w:p w:rsidR="00385630" w:rsidRPr="00385630" w:rsidRDefault="00385630" w:rsidP="00385630">
      <w:pPr>
        <w:tabs>
          <w:tab w:val="left" w:pos="708"/>
        </w:tabs>
        <w:suppressAutoHyphens/>
        <w:spacing w:after="0" w:line="240" w:lineRule="auto"/>
        <w:ind w:left="-284"/>
        <w:rPr>
          <w:rFonts w:ascii="Times New Roman" w:eastAsia="Times New Roman" w:hAnsi="Times New Roman" w:cs="Times New Roman"/>
          <w:kern w:val="1"/>
          <w:sz w:val="20"/>
          <w:szCs w:val="20"/>
          <w:lang w:eastAsia="ru-RU"/>
        </w:rPr>
      </w:pPr>
      <w:r w:rsidRPr="00385630">
        <w:rPr>
          <w:rFonts w:ascii="Times New Roman" w:eastAsia="Times New Roman" w:hAnsi="Times New Roman" w:cs="Times New Roman"/>
          <w:i/>
          <w:iCs/>
          <w:kern w:val="1"/>
          <w:sz w:val="20"/>
          <w:szCs w:val="20"/>
          <w:lang w:eastAsia="ru-RU"/>
        </w:rPr>
        <w:t>Уполномоченный сотрудник Банка/МФО-партнера:</w:t>
      </w:r>
    </w:p>
    <w:p w:rsidR="00385630" w:rsidRPr="00385630" w:rsidRDefault="00385630" w:rsidP="00385630">
      <w:pPr>
        <w:tabs>
          <w:tab w:val="left" w:pos="708"/>
        </w:tabs>
        <w:suppressAutoHyphens/>
        <w:spacing w:after="0" w:line="240" w:lineRule="auto"/>
        <w:ind w:left="-284"/>
        <w:rPr>
          <w:rFonts w:ascii="Times New Roman" w:eastAsia="Times New Roman" w:hAnsi="Times New Roman" w:cs="Times New Roman"/>
          <w:kern w:val="1"/>
          <w:sz w:val="20"/>
          <w:szCs w:val="20"/>
          <w:lang w:eastAsia="ru-RU"/>
        </w:rPr>
      </w:pPr>
      <w:r w:rsidRPr="00385630">
        <w:rPr>
          <w:rFonts w:ascii="Times New Roman" w:eastAsia="Times New Roman" w:hAnsi="Times New Roman" w:cs="Times New Roman"/>
          <w:kern w:val="1"/>
          <w:sz w:val="20"/>
          <w:szCs w:val="20"/>
          <w:lang w:eastAsia="ru-RU"/>
        </w:rPr>
        <w:t>______________________________________________________</w:t>
      </w:r>
    </w:p>
    <w:p w:rsidR="00385630" w:rsidRPr="00385630" w:rsidRDefault="00385630" w:rsidP="00385630">
      <w:pPr>
        <w:tabs>
          <w:tab w:val="left" w:pos="708"/>
        </w:tabs>
        <w:suppressAutoHyphens/>
        <w:spacing w:after="0" w:line="240" w:lineRule="auto"/>
        <w:ind w:left="-284"/>
        <w:rPr>
          <w:rFonts w:ascii="Times New Roman" w:eastAsia="Times New Roman" w:hAnsi="Times New Roman" w:cs="Times New Roman"/>
          <w:kern w:val="1"/>
          <w:sz w:val="20"/>
          <w:szCs w:val="20"/>
          <w:lang w:eastAsia="ru-RU"/>
        </w:rPr>
      </w:pPr>
      <w:r w:rsidRPr="00385630">
        <w:rPr>
          <w:rFonts w:ascii="Times New Roman" w:eastAsia="Times New Roman" w:hAnsi="Times New Roman" w:cs="Times New Roman"/>
          <w:i/>
          <w:iCs/>
          <w:kern w:val="1"/>
          <w:sz w:val="20"/>
          <w:szCs w:val="20"/>
          <w:lang w:eastAsia="ru-RU"/>
        </w:rPr>
        <w:t>должность сотрудника</w:t>
      </w:r>
    </w:p>
    <w:p w:rsidR="00385630" w:rsidRPr="00385630" w:rsidRDefault="00385630" w:rsidP="00385630">
      <w:pPr>
        <w:tabs>
          <w:tab w:val="left" w:pos="708"/>
        </w:tabs>
        <w:suppressAutoHyphens/>
        <w:spacing w:after="0" w:line="240" w:lineRule="auto"/>
        <w:ind w:left="-284"/>
        <w:rPr>
          <w:rFonts w:ascii="Times New Roman" w:eastAsia="Times New Roman" w:hAnsi="Times New Roman" w:cs="Times New Roman"/>
          <w:kern w:val="1"/>
          <w:sz w:val="20"/>
          <w:szCs w:val="20"/>
          <w:lang w:eastAsia="ru-RU"/>
        </w:rPr>
      </w:pPr>
      <w:r w:rsidRPr="00385630">
        <w:rPr>
          <w:rFonts w:ascii="Times New Roman" w:eastAsia="Times New Roman" w:hAnsi="Times New Roman" w:cs="Times New Roman"/>
          <w:kern w:val="1"/>
          <w:sz w:val="20"/>
          <w:szCs w:val="20"/>
          <w:lang w:eastAsia="ru-RU"/>
        </w:rPr>
        <w:t>_____________________ (_______________________________)</w:t>
      </w:r>
    </w:p>
    <w:p w:rsidR="00385630" w:rsidRPr="00385630" w:rsidRDefault="00385630" w:rsidP="00385630">
      <w:pPr>
        <w:tabs>
          <w:tab w:val="left" w:pos="708"/>
        </w:tabs>
        <w:suppressAutoHyphens/>
        <w:spacing w:after="0" w:line="240" w:lineRule="auto"/>
        <w:ind w:left="-284"/>
        <w:rPr>
          <w:rFonts w:ascii="Times New Roman" w:eastAsia="Times New Roman" w:hAnsi="Times New Roman" w:cs="Times New Roman"/>
          <w:kern w:val="1"/>
          <w:sz w:val="24"/>
          <w:szCs w:val="24"/>
          <w:lang w:eastAsia="ru-RU"/>
        </w:rPr>
      </w:pPr>
    </w:p>
    <w:p w:rsidR="00385630" w:rsidRPr="00385630" w:rsidRDefault="00385630" w:rsidP="00385630">
      <w:pPr>
        <w:tabs>
          <w:tab w:val="left" w:pos="708"/>
        </w:tabs>
        <w:suppressAutoHyphens/>
        <w:spacing w:after="0" w:line="240" w:lineRule="auto"/>
        <w:ind w:left="-284"/>
        <w:rPr>
          <w:rFonts w:ascii="Times New Roman" w:eastAsia="Times New Roman" w:hAnsi="Times New Roman" w:cs="Times New Roman"/>
          <w:kern w:val="1"/>
          <w:sz w:val="24"/>
          <w:szCs w:val="24"/>
          <w:lang w:eastAsia="ru-RU"/>
        </w:rPr>
      </w:pPr>
      <w:proofErr w:type="spellStart"/>
      <w:r w:rsidRPr="00385630">
        <w:rPr>
          <w:rFonts w:ascii="Times New Roman" w:eastAsia="Times New Roman" w:hAnsi="Times New Roman" w:cs="Times New Roman"/>
          <w:kern w:val="1"/>
          <w:sz w:val="24"/>
          <w:szCs w:val="24"/>
          <w:lang w:eastAsia="ru-RU"/>
        </w:rPr>
        <w:t>м.п</w:t>
      </w:r>
      <w:proofErr w:type="spellEnd"/>
      <w:r w:rsidRPr="00385630">
        <w:rPr>
          <w:rFonts w:ascii="Times New Roman" w:eastAsia="Times New Roman" w:hAnsi="Times New Roman" w:cs="Times New Roman"/>
          <w:kern w:val="1"/>
          <w:sz w:val="24"/>
          <w:szCs w:val="24"/>
          <w:lang w:eastAsia="ru-RU"/>
        </w:rPr>
        <w:t>.</w:t>
      </w:r>
    </w:p>
    <w:p w:rsidR="00385630" w:rsidRPr="00385630" w:rsidRDefault="00385630" w:rsidP="00385630">
      <w:pPr>
        <w:widowControl w:val="0"/>
        <w:suppressAutoHyphens/>
        <w:spacing w:after="0" w:line="240" w:lineRule="auto"/>
        <w:jc w:val="right"/>
        <w:rPr>
          <w:rFonts w:ascii="Times New Roman" w:eastAsia="Times New Roman" w:hAnsi="Times New Roman" w:cs="Times New Roman"/>
          <w:b/>
          <w:lang w:eastAsia="ar-SA"/>
        </w:rPr>
      </w:pPr>
    </w:p>
    <w:p w:rsidR="00385630" w:rsidRPr="00385630" w:rsidRDefault="00385630" w:rsidP="00385630">
      <w:pPr>
        <w:widowControl w:val="0"/>
        <w:suppressAutoHyphens/>
        <w:spacing w:after="0" w:line="240" w:lineRule="auto"/>
        <w:jc w:val="right"/>
        <w:rPr>
          <w:rFonts w:ascii="Times New Roman" w:eastAsia="Times New Roman" w:hAnsi="Times New Roman" w:cs="Times New Roman"/>
          <w:b/>
          <w:lang w:eastAsia="ar-SA"/>
        </w:rPr>
      </w:pPr>
    </w:p>
    <w:p w:rsidR="00385630" w:rsidRPr="00385630" w:rsidRDefault="00385630" w:rsidP="00385630">
      <w:pPr>
        <w:widowControl w:val="0"/>
        <w:suppressAutoHyphens/>
        <w:spacing w:after="0" w:line="240" w:lineRule="auto"/>
        <w:jc w:val="right"/>
        <w:rPr>
          <w:rFonts w:ascii="Times New Roman" w:eastAsia="Times New Roman" w:hAnsi="Times New Roman" w:cs="Times New Roman"/>
          <w:b/>
          <w:lang w:eastAsia="ar-SA"/>
        </w:rPr>
      </w:pPr>
    </w:p>
    <w:p w:rsidR="00385630" w:rsidRPr="00385630" w:rsidRDefault="00385630" w:rsidP="00385630">
      <w:pPr>
        <w:widowControl w:val="0"/>
        <w:suppressAutoHyphens/>
        <w:spacing w:after="0" w:line="240" w:lineRule="auto"/>
        <w:jc w:val="right"/>
        <w:rPr>
          <w:rFonts w:ascii="Times New Roman" w:eastAsia="Times New Roman" w:hAnsi="Times New Roman" w:cs="Times New Roman"/>
          <w:b/>
          <w:lang w:eastAsia="ar-SA"/>
        </w:rPr>
      </w:pPr>
    </w:p>
    <w:p w:rsidR="00385630" w:rsidRPr="00385630" w:rsidRDefault="00385630" w:rsidP="00385630">
      <w:pPr>
        <w:widowControl w:val="0"/>
        <w:suppressAutoHyphens/>
        <w:spacing w:after="0" w:line="240" w:lineRule="auto"/>
        <w:jc w:val="right"/>
        <w:rPr>
          <w:rFonts w:ascii="Times New Roman" w:eastAsia="Times New Roman" w:hAnsi="Times New Roman" w:cs="Times New Roman"/>
          <w:b/>
          <w:lang w:eastAsia="ar-SA"/>
        </w:rPr>
      </w:pPr>
    </w:p>
    <w:p w:rsidR="00385630" w:rsidRPr="00385630" w:rsidRDefault="00385630" w:rsidP="00385630">
      <w:pPr>
        <w:widowControl w:val="0"/>
        <w:suppressAutoHyphens/>
        <w:spacing w:after="0" w:line="240" w:lineRule="auto"/>
        <w:jc w:val="right"/>
        <w:rPr>
          <w:rFonts w:ascii="Times New Roman" w:eastAsia="Times New Roman" w:hAnsi="Times New Roman" w:cs="Times New Roman"/>
          <w:b/>
          <w:lang w:eastAsia="ar-SA"/>
        </w:rPr>
      </w:pPr>
    </w:p>
    <w:p w:rsidR="00385630" w:rsidRPr="00385630" w:rsidRDefault="00385630" w:rsidP="00385630">
      <w:pPr>
        <w:widowControl w:val="0"/>
        <w:suppressAutoHyphens/>
        <w:spacing w:after="0" w:line="240" w:lineRule="auto"/>
        <w:jc w:val="right"/>
        <w:rPr>
          <w:rFonts w:ascii="Times New Roman" w:eastAsia="Times New Roman" w:hAnsi="Times New Roman" w:cs="Times New Roman"/>
          <w:b/>
          <w:lang w:eastAsia="ar-SA"/>
        </w:rPr>
      </w:pPr>
    </w:p>
    <w:p w:rsidR="00385630" w:rsidRPr="00385630" w:rsidRDefault="00385630" w:rsidP="00385630">
      <w:pPr>
        <w:widowControl w:val="0"/>
        <w:suppressAutoHyphens/>
        <w:spacing w:after="0" w:line="240" w:lineRule="auto"/>
        <w:jc w:val="right"/>
        <w:rPr>
          <w:rFonts w:ascii="Times New Roman" w:eastAsia="Times New Roman" w:hAnsi="Times New Roman" w:cs="Times New Roman"/>
          <w:b/>
          <w:lang w:eastAsia="ar-SA"/>
        </w:rPr>
      </w:pPr>
    </w:p>
    <w:p w:rsidR="00385630" w:rsidRDefault="00385630" w:rsidP="00385630">
      <w:pPr>
        <w:suppressAutoHyphens/>
        <w:spacing w:after="0" w:line="240" w:lineRule="auto"/>
        <w:ind w:firstLine="709"/>
        <w:jc w:val="right"/>
        <w:rPr>
          <w:rFonts w:ascii="Times New Roman" w:eastAsia="Times New Roman" w:hAnsi="Times New Roman" w:cs="Times New Roman"/>
          <w:sz w:val="20"/>
          <w:szCs w:val="20"/>
          <w:lang w:eastAsia="ar-SA"/>
        </w:rPr>
      </w:pPr>
    </w:p>
    <w:p w:rsidR="00385630" w:rsidRDefault="00385630" w:rsidP="00385630">
      <w:pPr>
        <w:suppressAutoHyphens/>
        <w:spacing w:after="0" w:line="240" w:lineRule="auto"/>
        <w:ind w:firstLine="709"/>
        <w:jc w:val="right"/>
        <w:rPr>
          <w:rFonts w:ascii="Times New Roman" w:eastAsia="Times New Roman" w:hAnsi="Times New Roman" w:cs="Times New Roman"/>
          <w:sz w:val="20"/>
          <w:szCs w:val="20"/>
          <w:lang w:eastAsia="ar-SA"/>
        </w:rPr>
      </w:pPr>
    </w:p>
    <w:p w:rsidR="00385630" w:rsidRPr="00385630" w:rsidRDefault="00385630" w:rsidP="00385630">
      <w:pPr>
        <w:suppressAutoHyphens/>
        <w:spacing w:after="0" w:line="240" w:lineRule="auto"/>
        <w:ind w:firstLine="709"/>
        <w:jc w:val="right"/>
        <w:rPr>
          <w:rFonts w:ascii="Times New Roman" w:eastAsia="Times New Roman" w:hAnsi="Times New Roman" w:cs="Times New Roman"/>
          <w:sz w:val="18"/>
          <w:szCs w:val="18"/>
          <w:lang w:eastAsia="ar-SA"/>
        </w:rPr>
      </w:pPr>
      <w:r w:rsidRPr="00385630">
        <w:rPr>
          <w:rFonts w:ascii="Times New Roman" w:eastAsia="Times New Roman" w:hAnsi="Times New Roman" w:cs="Times New Roman"/>
          <w:sz w:val="18"/>
          <w:szCs w:val="18"/>
          <w:lang w:eastAsia="ar-SA"/>
        </w:rPr>
        <w:lastRenderedPageBreak/>
        <w:t>Приложение 1 к Заявке на получение поручительства</w:t>
      </w:r>
    </w:p>
    <w:p w:rsidR="00385630" w:rsidRPr="00385630" w:rsidRDefault="00385630" w:rsidP="00385630">
      <w:pPr>
        <w:suppressAutoHyphens/>
        <w:spacing w:after="0" w:line="240" w:lineRule="auto"/>
        <w:ind w:firstLine="709"/>
        <w:jc w:val="right"/>
        <w:rPr>
          <w:rFonts w:ascii="Times New Roman" w:eastAsia="Times New Roman" w:hAnsi="Times New Roman" w:cs="Times New Roman"/>
          <w:sz w:val="18"/>
          <w:szCs w:val="18"/>
          <w:lang w:eastAsia="ar-SA"/>
        </w:rPr>
      </w:pPr>
      <w:r w:rsidRPr="00385630">
        <w:rPr>
          <w:rFonts w:ascii="Times New Roman" w:eastAsia="Times New Roman" w:hAnsi="Times New Roman" w:cs="Times New Roman"/>
          <w:sz w:val="18"/>
          <w:szCs w:val="18"/>
          <w:lang w:eastAsia="ar-SA"/>
        </w:rPr>
        <w:t>в рамках Национальной гарантийной системы</w:t>
      </w:r>
    </w:p>
    <w:p w:rsidR="00385630" w:rsidRPr="00385630" w:rsidRDefault="00385630" w:rsidP="00385630">
      <w:pPr>
        <w:suppressAutoHyphens/>
        <w:spacing w:after="0" w:line="240" w:lineRule="auto"/>
        <w:ind w:firstLine="709"/>
        <w:jc w:val="right"/>
        <w:rPr>
          <w:rFonts w:ascii="Times New Roman" w:eastAsia="Calibri" w:hAnsi="Times New Roman" w:cs="Times New Roman"/>
          <w:b/>
          <w:sz w:val="20"/>
          <w:szCs w:val="20"/>
        </w:rPr>
      </w:pPr>
    </w:p>
    <w:p w:rsidR="00385630" w:rsidRPr="00385630" w:rsidRDefault="00385630" w:rsidP="00385630">
      <w:pPr>
        <w:autoSpaceDE w:val="0"/>
        <w:autoSpaceDN w:val="0"/>
        <w:adjustRightInd w:val="0"/>
        <w:spacing w:after="0" w:line="240" w:lineRule="auto"/>
        <w:jc w:val="right"/>
        <w:rPr>
          <w:rFonts w:ascii="Times New Roman" w:eastAsia="Calibri" w:hAnsi="Times New Roman" w:cs="Times New Roman"/>
          <w:b/>
          <w:sz w:val="20"/>
          <w:szCs w:val="20"/>
        </w:rPr>
      </w:pPr>
      <w:r w:rsidRPr="00385630">
        <w:rPr>
          <w:rFonts w:ascii="Times New Roman" w:eastAsia="Calibri" w:hAnsi="Times New Roman" w:cs="Times New Roman"/>
          <w:b/>
          <w:sz w:val="20"/>
          <w:szCs w:val="20"/>
        </w:rPr>
        <w:t>В Фонд «Гарантийный фонд Ульяновской области»</w:t>
      </w:r>
    </w:p>
    <w:p w:rsidR="00385630" w:rsidRPr="00385630" w:rsidRDefault="00385630" w:rsidP="00385630">
      <w:pPr>
        <w:autoSpaceDE w:val="0"/>
        <w:autoSpaceDN w:val="0"/>
        <w:adjustRightInd w:val="0"/>
        <w:spacing w:after="0" w:line="240" w:lineRule="auto"/>
        <w:jc w:val="right"/>
        <w:rPr>
          <w:rFonts w:ascii="Times New Roman" w:eastAsia="Calibri" w:hAnsi="Times New Roman" w:cs="Times New Roman"/>
          <w:sz w:val="20"/>
          <w:szCs w:val="20"/>
        </w:rPr>
      </w:pPr>
      <w:r w:rsidRPr="00385630">
        <w:rPr>
          <w:rFonts w:ascii="Times New Roman" w:eastAsia="Calibri" w:hAnsi="Times New Roman" w:cs="Times New Roman"/>
          <w:b/>
          <w:sz w:val="20"/>
          <w:szCs w:val="20"/>
        </w:rPr>
        <w:t>От_</w:t>
      </w:r>
      <w:r w:rsidRPr="00385630">
        <w:rPr>
          <w:rFonts w:ascii="Times New Roman" w:eastAsia="Calibri" w:hAnsi="Times New Roman" w:cs="Times New Roman"/>
          <w:sz w:val="20"/>
          <w:szCs w:val="20"/>
        </w:rPr>
        <w:t>________________ _______________________________________</w:t>
      </w:r>
    </w:p>
    <w:p w:rsidR="00385630" w:rsidRPr="00385630" w:rsidRDefault="00385630" w:rsidP="00385630">
      <w:pPr>
        <w:autoSpaceDE w:val="0"/>
        <w:autoSpaceDN w:val="0"/>
        <w:adjustRightInd w:val="0"/>
        <w:spacing w:after="0" w:line="240" w:lineRule="auto"/>
        <w:jc w:val="right"/>
        <w:rPr>
          <w:rFonts w:ascii="Times New Roman" w:eastAsia="Calibri" w:hAnsi="Times New Roman" w:cs="Times New Roman"/>
          <w:sz w:val="20"/>
          <w:szCs w:val="20"/>
        </w:rPr>
      </w:pPr>
      <w:r w:rsidRPr="00385630">
        <w:rPr>
          <w:rFonts w:ascii="Times New Roman" w:eastAsia="Calibri" w:hAnsi="Times New Roman" w:cs="Times New Roman"/>
          <w:sz w:val="20"/>
          <w:szCs w:val="20"/>
        </w:rPr>
        <w:t xml:space="preserve">                                                                                                                      </w:t>
      </w:r>
      <w:proofErr w:type="gramStart"/>
      <w:r w:rsidRPr="00385630">
        <w:rPr>
          <w:rFonts w:ascii="Times New Roman" w:eastAsia="Calibri" w:hAnsi="Times New Roman" w:cs="Times New Roman"/>
          <w:sz w:val="20"/>
          <w:szCs w:val="20"/>
        </w:rPr>
        <w:t>(ФИО; дата и место рождения, ИНН; реквизиты документа, удостоверяющего личность</w:t>
      </w:r>
      <w:proofErr w:type="gramEnd"/>
    </w:p>
    <w:p w:rsidR="00385630" w:rsidRPr="00385630" w:rsidRDefault="00385630" w:rsidP="00385630">
      <w:pPr>
        <w:autoSpaceDE w:val="0"/>
        <w:autoSpaceDN w:val="0"/>
        <w:adjustRightInd w:val="0"/>
        <w:spacing w:after="0" w:line="240" w:lineRule="auto"/>
        <w:jc w:val="right"/>
        <w:rPr>
          <w:rFonts w:ascii="Calibri" w:eastAsia="Times New Roman" w:hAnsi="Calibri" w:cs="Calibri"/>
          <w:lang w:eastAsia="ar-SA"/>
        </w:rPr>
      </w:pPr>
      <w:r w:rsidRPr="00385630">
        <w:rPr>
          <w:rFonts w:ascii="Times New Roman" w:eastAsia="Calibri" w:hAnsi="Times New Roman" w:cs="Times New Roman"/>
          <w:sz w:val="20"/>
          <w:szCs w:val="20"/>
        </w:rPr>
        <w:t xml:space="preserve"> (серия, номер, дата выдачи, кем выдан, код подразделения); адрес регистрации,</w:t>
      </w:r>
      <w:r w:rsidRPr="00385630">
        <w:rPr>
          <w:rFonts w:ascii="Calibri" w:eastAsia="Times New Roman" w:hAnsi="Calibri" w:cs="Calibri"/>
          <w:lang w:eastAsia="ar-SA"/>
        </w:rPr>
        <w:t xml:space="preserve"> </w:t>
      </w:r>
    </w:p>
    <w:p w:rsidR="00385630" w:rsidRPr="00385630" w:rsidRDefault="00385630" w:rsidP="00385630">
      <w:pPr>
        <w:autoSpaceDE w:val="0"/>
        <w:autoSpaceDN w:val="0"/>
        <w:adjustRightInd w:val="0"/>
        <w:spacing w:after="0" w:line="240" w:lineRule="auto"/>
        <w:jc w:val="right"/>
        <w:rPr>
          <w:rFonts w:ascii="Times New Roman" w:eastAsia="Calibri" w:hAnsi="Times New Roman" w:cs="Times New Roman"/>
          <w:sz w:val="20"/>
          <w:szCs w:val="20"/>
        </w:rPr>
      </w:pPr>
      <w:r w:rsidRPr="00385630">
        <w:rPr>
          <w:rFonts w:ascii="Times New Roman" w:eastAsia="Calibri" w:hAnsi="Times New Roman" w:cs="Times New Roman"/>
          <w:sz w:val="20"/>
          <w:szCs w:val="20"/>
        </w:rPr>
        <w:t xml:space="preserve">страховой номер индивидуального лицевого счета, указанный </w:t>
      </w:r>
    </w:p>
    <w:p w:rsidR="00385630" w:rsidRPr="00385630" w:rsidRDefault="00385630" w:rsidP="00385630">
      <w:pPr>
        <w:spacing w:after="0" w:line="276" w:lineRule="auto"/>
        <w:ind w:firstLine="180"/>
        <w:jc w:val="right"/>
        <w:rPr>
          <w:rFonts w:ascii="Times New Roman" w:eastAsia="Calibri" w:hAnsi="Times New Roman" w:cs="Times New Roman"/>
          <w:b/>
          <w:sz w:val="18"/>
          <w:szCs w:val="18"/>
        </w:rPr>
      </w:pPr>
      <w:r w:rsidRPr="00385630">
        <w:rPr>
          <w:rFonts w:ascii="Times New Roman" w:eastAsia="Calibri" w:hAnsi="Times New Roman" w:cs="Times New Roman"/>
          <w:sz w:val="20"/>
          <w:szCs w:val="20"/>
        </w:rPr>
        <w:t>в страховом свидетельстве обязательного пенсионного страхования (СНИЛС))</w:t>
      </w:r>
      <w:r w:rsidRPr="00385630">
        <w:rPr>
          <w:rFonts w:ascii="Times New Roman" w:eastAsia="Calibri" w:hAnsi="Times New Roman" w:cs="Times New Roman"/>
          <w:b/>
          <w:sz w:val="18"/>
          <w:szCs w:val="18"/>
        </w:rPr>
        <w:t>,</w:t>
      </w:r>
    </w:p>
    <w:p w:rsidR="00385630" w:rsidRPr="00385630" w:rsidRDefault="00385630" w:rsidP="00385630">
      <w:pPr>
        <w:spacing w:after="0" w:line="276" w:lineRule="auto"/>
        <w:ind w:firstLine="180"/>
        <w:jc w:val="right"/>
        <w:rPr>
          <w:rFonts w:ascii="Times New Roman" w:eastAsia="Calibri" w:hAnsi="Times New Roman" w:cs="Times New Roman"/>
          <w:b/>
          <w:sz w:val="18"/>
          <w:szCs w:val="18"/>
        </w:rPr>
      </w:pPr>
      <w:proofErr w:type="gramStart"/>
      <w:r w:rsidRPr="00385630">
        <w:rPr>
          <w:rFonts w:ascii="Times New Roman" w:eastAsia="Calibri" w:hAnsi="Times New Roman" w:cs="Times New Roman"/>
          <w:b/>
          <w:sz w:val="18"/>
          <w:szCs w:val="18"/>
        </w:rPr>
        <w:t>Именуемого</w:t>
      </w:r>
      <w:proofErr w:type="gramEnd"/>
      <w:r w:rsidRPr="00385630">
        <w:rPr>
          <w:rFonts w:ascii="Times New Roman" w:eastAsia="Calibri" w:hAnsi="Times New Roman" w:cs="Times New Roman"/>
          <w:b/>
          <w:sz w:val="18"/>
          <w:szCs w:val="18"/>
        </w:rPr>
        <w:t xml:space="preserve"> далее -  Субъект кредитной истории, </w:t>
      </w:r>
    </w:p>
    <w:p w:rsidR="00385630" w:rsidRPr="00385630" w:rsidRDefault="00385630" w:rsidP="00385630">
      <w:pPr>
        <w:autoSpaceDE w:val="0"/>
        <w:autoSpaceDN w:val="0"/>
        <w:adjustRightInd w:val="0"/>
        <w:spacing w:after="0" w:line="240" w:lineRule="auto"/>
        <w:jc w:val="right"/>
        <w:rPr>
          <w:rFonts w:ascii="Times New Roman" w:eastAsia="Calibri" w:hAnsi="Times New Roman" w:cs="Times New Roman"/>
          <w:sz w:val="20"/>
          <w:szCs w:val="20"/>
        </w:rPr>
      </w:pPr>
    </w:p>
    <w:p w:rsidR="00385630" w:rsidRPr="00385630" w:rsidRDefault="00385630" w:rsidP="00385630">
      <w:pPr>
        <w:autoSpaceDE w:val="0"/>
        <w:autoSpaceDN w:val="0"/>
        <w:adjustRightInd w:val="0"/>
        <w:spacing w:after="0" w:line="240" w:lineRule="auto"/>
        <w:jc w:val="center"/>
        <w:rPr>
          <w:rFonts w:ascii="Times New Roman" w:eastAsia="Calibri" w:hAnsi="Times New Roman" w:cs="Times New Roman"/>
          <w:sz w:val="20"/>
          <w:szCs w:val="20"/>
        </w:rPr>
      </w:pPr>
      <w:r w:rsidRPr="00385630">
        <w:rPr>
          <w:rFonts w:ascii="Times New Roman" w:eastAsia="Calibri" w:hAnsi="Times New Roman" w:cs="Times New Roman"/>
          <w:sz w:val="20"/>
          <w:szCs w:val="20"/>
        </w:rPr>
        <w:t xml:space="preserve"> </w:t>
      </w:r>
    </w:p>
    <w:p w:rsidR="00385630" w:rsidRPr="00385630" w:rsidRDefault="00385630" w:rsidP="00385630">
      <w:pPr>
        <w:autoSpaceDE w:val="0"/>
        <w:autoSpaceDN w:val="0"/>
        <w:adjustRightInd w:val="0"/>
        <w:spacing w:after="0" w:line="240" w:lineRule="auto"/>
        <w:jc w:val="center"/>
        <w:rPr>
          <w:rFonts w:ascii="Times New Roman" w:eastAsia="Calibri" w:hAnsi="Times New Roman" w:cs="Times New Roman"/>
          <w:b/>
          <w:sz w:val="24"/>
          <w:szCs w:val="24"/>
        </w:rPr>
      </w:pPr>
      <w:r w:rsidRPr="00385630">
        <w:rPr>
          <w:rFonts w:ascii="Times New Roman" w:eastAsia="Calibri" w:hAnsi="Times New Roman" w:cs="Times New Roman"/>
          <w:b/>
          <w:sz w:val="24"/>
          <w:szCs w:val="24"/>
        </w:rPr>
        <w:t>Согласие на получение кредитного отчета</w:t>
      </w:r>
    </w:p>
    <w:p w:rsidR="00385630" w:rsidRPr="00385630" w:rsidRDefault="00385630" w:rsidP="00385630">
      <w:pPr>
        <w:autoSpaceDE w:val="0"/>
        <w:autoSpaceDN w:val="0"/>
        <w:adjustRightInd w:val="0"/>
        <w:spacing w:after="0" w:line="240" w:lineRule="auto"/>
        <w:jc w:val="both"/>
        <w:rPr>
          <w:rFonts w:ascii="Times New Roman" w:eastAsia="Calibri" w:hAnsi="Times New Roman" w:cs="Times New Roman"/>
          <w:b/>
          <w:sz w:val="20"/>
          <w:szCs w:val="20"/>
        </w:rPr>
      </w:pPr>
    </w:p>
    <w:p w:rsidR="00385630" w:rsidRPr="00385630" w:rsidRDefault="00385630" w:rsidP="00385630">
      <w:pPr>
        <w:spacing w:after="0" w:line="276" w:lineRule="auto"/>
        <w:jc w:val="both"/>
        <w:rPr>
          <w:rFonts w:ascii="Times New Roman" w:eastAsia="Calibri" w:hAnsi="Times New Roman" w:cs="Times New Roman"/>
          <w:sz w:val="18"/>
          <w:szCs w:val="18"/>
        </w:rPr>
      </w:pPr>
      <w:proofErr w:type="gramStart"/>
      <w:r w:rsidRPr="00385630">
        <w:rPr>
          <w:rFonts w:ascii="Times New Roman" w:eastAsia="Calibri" w:hAnsi="Times New Roman" w:cs="Times New Roman"/>
          <w:sz w:val="18"/>
          <w:szCs w:val="18"/>
        </w:rPr>
        <w:t xml:space="preserve">Настоящим Субъект кредитной истории в соответствии с Федеральным законом от 30.12.2004 № 218-ФЗ «О кредитных историях» предоставляет </w:t>
      </w:r>
      <w:r w:rsidRPr="00385630">
        <w:rPr>
          <w:rFonts w:ascii="Times New Roman" w:eastAsia="Calibri" w:hAnsi="Times New Roman" w:cs="Times New Roman"/>
          <w:b/>
          <w:sz w:val="18"/>
          <w:szCs w:val="18"/>
        </w:rPr>
        <w:t>Фонду «Гарантийный фонд Ульяновской области»</w:t>
      </w:r>
      <w:r w:rsidRPr="00385630">
        <w:rPr>
          <w:rFonts w:ascii="Times New Roman" w:eastAsia="Calibri" w:hAnsi="Times New Roman" w:cs="Times New Roman"/>
          <w:sz w:val="18"/>
          <w:szCs w:val="18"/>
        </w:rPr>
        <w:t xml:space="preserve"> (ИНН 7325088025, ОГРН 1097300000203, юридический адрес: 432072, г. Ульяновск, </w:t>
      </w:r>
      <w:proofErr w:type="spellStart"/>
      <w:r w:rsidRPr="00385630">
        <w:rPr>
          <w:rFonts w:ascii="Times New Roman" w:eastAsia="Calibri" w:hAnsi="Times New Roman" w:cs="Times New Roman"/>
          <w:sz w:val="18"/>
          <w:szCs w:val="18"/>
        </w:rPr>
        <w:t>пр</w:t>
      </w:r>
      <w:proofErr w:type="spellEnd"/>
      <w:r w:rsidRPr="00385630">
        <w:rPr>
          <w:rFonts w:ascii="Times New Roman" w:eastAsia="Calibri" w:hAnsi="Times New Roman" w:cs="Times New Roman"/>
          <w:sz w:val="18"/>
          <w:szCs w:val="18"/>
        </w:rPr>
        <w:t xml:space="preserve">-д Максимова, д.4, </w:t>
      </w:r>
      <w:proofErr w:type="spellStart"/>
      <w:r w:rsidRPr="00385630">
        <w:rPr>
          <w:rFonts w:ascii="Times New Roman" w:eastAsia="Calibri" w:hAnsi="Times New Roman" w:cs="Times New Roman"/>
          <w:sz w:val="18"/>
          <w:szCs w:val="18"/>
        </w:rPr>
        <w:t>эт</w:t>
      </w:r>
      <w:proofErr w:type="spellEnd"/>
      <w:r w:rsidRPr="00385630">
        <w:rPr>
          <w:rFonts w:ascii="Times New Roman" w:eastAsia="Calibri" w:hAnsi="Times New Roman" w:cs="Times New Roman"/>
          <w:sz w:val="18"/>
          <w:szCs w:val="18"/>
        </w:rPr>
        <w:t>. 5, пом. 9,) (далее – Пользователь кредитной истории) согласие на запрос данных (получение кредитного отчета) в отношении Субъекта кредитной истории в бюро кредитных историй в следующих</w:t>
      </w:r>
      <w:proofErr w:type="gramEnd"/>
      <w:r w:rsidRPr="00385630">
        <w:rPr>
          <w:rFonts w:ascii="Times New Roman" w:eastAsia="Calibri" w:hAnsi="Times New Roman" w:cs="Times New Roman"/>
          <w:sz w:val="18"/>
          <w:szCs w:val="18"/>
        </w:rPr>
        <w:t xml:space="preserve"> </w:t>
      </w:r>
      <w:proofErr w:type="gramStart"/>
      <w:r w:rsidRPr="00385630">
        <w:rPr>
          <w:rFonts w:ascii="Times New Roman" w:eastAsia="Calibri" w:hAnsi="Times New Roman" w:cs="Times New Roman"/>
          <w:sz w:val="18"/>
          <w:szCs w:val="18"/>
        </w:rPr>
        <w:t>целях</w:t>
      </w:r>
      <w:proofErr w:type="gramEnd"/>
      <w:r w:rsidRPr="00385630">
        <w:rPr>
          <w:rFonts w:ascii="Times New Roman" w:eastAsia="Calibri" w:hAnsi="Times New Roman" w:cs="Times New Roman"/>
          <w:sz w:val="18"/>
          <w:szCs w:val="18"/>
        </w:rPr>
        <w:t xml:space="preserve">: </w:t>
      </w:r>
    </w:p>
    <w:p w:rsidR="00385630" w:rsidRPr="00385630" w:rsidRDefault="00385630" w:rsidP="00385630">
      <w:pPr>
        <w:spacing w:after="0" w:line="276" w:lineRule="auto"/>
        <w:ind w:firstLine="567"/>
        <w:jc w:val="both"/>
        <w:rPr>
          <w:rFonts w:ascii="Times New Roman" w:eastAsia="Calibri" w:hAnsi="Times New Roman" w:cs="Times New Roman"/>
          <w:bCs/>
          <w:sz w:val="18"/>
          <w:szCs w:val="18"/>
        </w:rPr>
      </w:pPr>
      <w:r w:rsidRPr="00385630">
        <w:rPr>
          <w:rFonts w:ascii="Times New Roman" w:eastAsia="Calibri" w:hAnsi="Times New Roman" w:cs="Times New Roman"/>
          <w:bCs/>
          <w:sz w:val="18"/>
          <w:szCs w:val="18"/>
        </w:rPr>
        <w:t>- рассмотрение заявки на предоставление Пользователем кредитной истории поручительства по обязательствам Субъекта кредитной истории, а также документов и сведений, необходимых для решения вопроса о предоставлении поручительства;</w:t>
      </w:r>
    </w:p>
    <w:p w:rsidR="00385630" w:rsidRPr="00385630" w:rsidRDefault="00385630" w:rsidP="00385630">
      <w:pPr>
        <w:spacing w:after="0" w:line="276" w:lineRule="auto"/>
        <w:ind w:firstLine="567"/>
        <w:jc w:val="both"/>
        <w:rPr>
          <w:rFonts w:ascii="Times New Roman" w:eastAsia="Calibri" w:hAnsi="Times New Roman" w:cs="Times New Roman"/>
          <w:sz w:val="18"/>
          <w:szCs w:val="18"/>
        </w:rPr>
      </w:pPr>
      <w:r w:rsidRPr="00385630">
        <w:rPr>
          <w:rFonts w:ascii="Times New Roman" w:eastAsia="Calibri" w:hAnsi="Times New Roman" w:cs="Times New Roman"/>
          <w:sz w:val="18"/>
          <w:szCs w:val="18"/>
        </w:rPr>
        <w:t xml:space="preserve">- принятие решения о возможности заключения/изменения договора поручительства между Субъектом кредитной истории и Пользователем кредитной истории; </w:t>
      </w:r>
    </w:p>
    <w:p w:rsidR="00385630" w:rsidRPr="00385630" w:rsidRDefault="00385630" w:rsidP="00385630">
      <w:pPr>
        <w:spacing w:after="0" w:line="276" w:lineRule="auto"/>
        <w:ind w:firstLine="567"/>
        <w:jc w:val="both"/>
        <w:rPr>
          <w:rFonts w:ascii="Times New Roman" w:eastAsia="Calibri" w:hAnsi="Times New Roman" w:cs="Times New Roman"/>
          <w:sz w:val="18"/>
          <w:szCs w:val="18"/>
        </w:rPr>
      </w:pPr>
      <w:r w:rsidRPr="00385630">
        <w:rPr>
          <w:rFonts w:ascii="Times New Roman" w:eastAsia="Calibri" w:hAnsi="Times New Roman" w:cs="Times New Roman"/>
          <w:sz w:val="18"/>
          <w:szCs w:val="18"/>
        </w:rPr>
        <w:t>- проведение финансового анализа, оценки платежеспособности, наличия и размера задолженности Субъекта кредитной истории перед третьими лицами;</w:t>
      </w:r>
    </w:p>
    <w:p w:rsidR="00385630" w:rsidRPr="00385630" w:rsidRDefault="00385630" w:rsidP="00385630">
      <w:pPr>
        <w:spacing w:after="0" w:line="276" w:lineRule="auto"/>
        <w:ind w:firstLine="567"/>
        <w:jc w:val="both"/>
        <w:rPr>
          <w:rFonts w:ascii="Times New Roman" w:eastAsia="Calibri" w:hAnsi="Times New Roman" w:cs="Times New Roman"/>
          <w:sz w:val="18"/>
          <w:szCs w:val="18"/>
        </w:rPr>
      </w:pPr>
      <w:r w:rsidRPr="00385630">
        <w:rPr>
          <w:rFonts w:ascii="Times New Roman" w:eastAsia="Calibri" w:hAnsi="Times New Roman" w:cs="Times New Roman"/>
          <w:sz w:val="18"/>
          <w:szCs w:val="18"/>
        </w:rPr>
        <w:t>- проверка благонадёжности Субъекта кредитной истории.</w:t>
      </w:r>
    </w:p>
    <w:p w:rsidR="00385630" w:rsidRPr="00385630" w:rsidRDefault="00385630" w:rsidP="00385630">
      <w:pPr>
        <w:spacing w:after="0" w:line="276" w:lineRule="auto"/>
        <w:jc w:val="both"/>
        <w:rPr>
          <w:rFonts w:ascii="Times New Roman" w:eastAsia="Calibri" w:hAnsi="Times New Roman" w:cs="Times New Roman"/>
          <w:sz w:val="18"/>
          <w:szCs w:val="18"/>
        </w:rPr>
      </w:pPr>
    </w:p>
    <w:p w:rsidR="00385630" w:rsidRPr="00385630" w:rsidRDefault="00385630" w:rsidP="00385630">
      <w:pPr>
        <w:spacing w:after="0" w:line="276" w:lineRule="auto"/>
        <w:jc w:val="both"/>
        <w:rPr>
          <w:rFonts w:ascii="Times New Roman" w:eastAsia="Calibri" w:hAnsi="Times New Roman" w:cs="Times New Roman"/>
          <w:sz w:val="18"/>
          <w:szCs w:val="18"/>
        </w:rPr>
      </w:pPr>
      <w:r w:rsidRPr="00385630">
        <w:rPr>
          <w:rFonts w:ascii="Times New Roman" w:eastAsia="Calibri" w:hAnsi="Times New Roman" w:cs="Times New Roman"/>
          <w:sz w:val="18"/>
          <w:szCs w:val="18"/>
        </w:rPr>
        <w:t>Код кредитной истории: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700" w:firstRow="0" w:lastRow="0" w:firstColumn="0" w:lastColumn="1" w:noHBand="1" w:noVBand="1"/>
      </w:tblPr>
      <w:tblGrid>
        <w:gridCol w:w="624"/>
        <w:gridCol w:w="624"/>
        <w:gridCol w:w="623"/>
        <w:gridCol w:w="622"/>
        <w:gridCol w:w="622"/>
        <w:gridCol w:w="623"/>
        <w:gridCol w:w="623"/>
        <w:gridCol w:w="623"/>
        <w:gridCol w:w="623"/>
        <w:gridCol w:w="623"/>
        <w:gridCol w:w="623"/>
        <w:gridCol w:w="623"/>
        <w:gridCol w:w="623"/>
        <w:gridCol w:w="623"/>
        <w:gridCol w:w="623"/>
      </w:tblGrid>
      <w:tr w:rsidR="00385630" w:rsidRPr="00385630" w:rsidTr="008A6C9F">
        <w:tc>
          <w:tcPr>
            <w:tcW w:w="624" w:type="dxa"/>
          </w:tcPr>
          <w:p w:rsidR="00385630" w:rsidRPr="00385630" w:rsidRDefault="00385630" w:rsidP="00385630">
            <w:pPr>
              <w:spacing w:after="0" w:line="276" w:lineRule="auto"/>
              <w:jc w:val="both"/>
              <w:rPr>
                <w:rFonts w:ascii="Times New Roman" w:eastAsia="Calibri" w:hAnsi="Times New Roman" w:cs="Times New Roman"/>
                <w:sz w:val="18"/>
                <w:szCs w:val="18"/>
              </w:rPr>
            </w:pPr>
          </w:p>
        </w:tc>
        <w:tc>
          <w:tcPr>
            <w:tcW w:w="624" w:type="dxa"/>
          </w:tcPr>
          <w:p w:rsidR="00385630" w:rsidRPr="00385630" w:rsidRDefault="00385630" w:rsidP="00385630">
            <w:pPr>
              <w:spacing w:after="0" w:line="276" w:lineRule="auto"/>
              <w:jc w:val="both"/>
              <w:rPr>
                <w:rFonts w:ascii="Times New Roman" w:eastAsia="Calibri" w:hAnsi="Times New Roman" w:cs="Times New Roman"/>
                <w:sz w:val="18"/>
                <w:szCs w:val="18"/>
              </w:rPr>
            </w:pPr>
          </w:p>
        </w:tc>
        <w:tc>
          <w:tcPr>
            <w:tcW w:w="623" w:type="dxa"/>
          </w:tcPr>
          <w:p w:rsidR="00385630" w:rsidRPr="00385630" w:rsidRDefault="00385630" w:rsidP="00385630">
            <w:pPr>
              <w:spacing w:after="0" w:line="276" w:lineRule="auto"/>
              <w:jc w:val="both"/>
              <w:rPr>
                <w:rFonts w:ascii="Times New Roman" w:eastAsia="Calibri" w:hAnsi="Times New Roman" w:cs="Times New Roman"/>
                <w:sz w:val="18"/>
                <w:szCs w:val="18"/>
              </w:rPr>
            </w:pPr>
          </w:p>
        </w:tc>
        <w:tc>
          <w:tcPr>
            <w:tcW w:w="622" w:type="dxa"/>
          </w:tcPr>
          <w:p w:rsidR="00385630" w:rsidRPr="00385630" w:rsidRDefault="00385630" w:rsidP="00385630">
            <w:pPr>
              <w:spacing w:after="0" w:line="276" w:lineRule="auto"/>
              <w:jc w:val="both"/>
              <w:rPr>
                <w:rFonts w:ascii="Times New Roman" w:eastAsia="Calibri" w:hAnsi="Times New Roman" w:cs="Times New Roman"/>
                <w:sz w:val="18"/>
                <w:szCs w:val="18"/>
              </w:rPr>
            </w:pPr>
          </w:p>
        </w:tc>
        <w:tc>
          <w:tcPr>
            <w:tcW w:w="622" w:type="dxa"/>
          </w:tcPr>
          <w:p w:rsidR="00385630" w:rsidRPr="00385630" w:rsidRDefault="00385630" w:rsidP="00385630">
            <w:pPr>
              <w:spacing w:after="0" w:line="276" w:lineRule="auto"/>
              <w:jc w:val="both"/>
              <w:rPr>
                <w:rFonts w:ascii="Times New Roman" w:eastAsia="Calibri" w:hAnsi="Times New Roman" w:cs="Times New Roman"/>
                <w:sz w:val="18"/>
                <w:szCs w:val="18"/>
              </w:rPr>
            </w:pPr>
          </w:p>
        </w:tc>
        <w:tc>
          <w:tcPr>
            <w:tcW w:w="623" w:type="dxa"/>
          </w:tcPr>
          <w:p w:rsidR="00385630" w:rsidRPr="00385630" w:rsidRDefault="00385630" w:rsidP="00385630">
            <w:pPr>
              <w:spacing w:after="0" w:line="276" w:lineRule="auto"/>
              <w:jc w:val="both"/>
              <w:rPr>
                <w:rFonts w:ascii="Times New Roman" w:eastAsia="Calibri" w:hAnsi="Times New Roman" w:cs="Times New Roman"/>
                <w:sz w:val="18"/>
                <w:szCs w:val="18"/>
              </w:rPr>
            </w:pPr>
          </w:p>
        </w:tc>
        <w:tc>
          <w:tcPr>
            <w:tcW w:w="623" w:type="dxa"/>
          </w:tcPr>
          <w:p w:rsidR="00385630" w:rsidRPr="00385630" w:rsidRDefault="00385630" w:rsidP="00385630">
            <w:pPr>
              <w:spacing w:after="0" w:line="276" w:lineRule="auto"/>
              <w:jc w:val="both"/>
              <w:rPr>
                <w:rFonts w:ascii="Times New Roman" w:eastAsia="Calibri" w:hAnsi="Times New Roman" w:cs="Times New Roman"/>
                <w:sz w:val="18"/>
                <w:szCs w:val="18"/>
              </w:rPr>
            </w:pPr>
          </w:p>
        </w:tc>
        <w:tc>
          <w:tcPr>
            <w:tcW w:w="623" w:type="dxa"/>
          </w:tcPr>
          <w:p w:rsidR="00385630" w:rsidRPr="00385630" w:rsidRDefault="00385630" w:rsidP="00385630">
            <w:pPr>
              <w:spacing w:after="0" w:line="276" w:lineRule="auto"/>
              <w:jc w:val="both"/>
              <w:rPr>
                <w:rFonts w:ascii="Times New Roman" w:eastAsia="Calibri" w:hAnsi="Times New Roman" w:cs="Times New Roman"/>
                <w:sz w:val="18"/>
                <w:szCs w:val="18"/>
              </w:rPr>
            </w:pPr>
          </w:p>
        </w:tc>
        <w:tc>
          <w:tcPr>
            <w:tcW w:w="623" w:type="dxa"/>
          </w:tcPr>
          <w:p w:rsidR="00385630" w:rsidRPr="00385630" w:rsidRDefault="00385630" w:rsidP="00385630">
            <w:pPr>
              <w:spacing w:after="0" w:line="276" w:lineRule="auto"/>
              <w:jc w:val="both"/>
              <w:rPr>
                <w:rFonts w:ascii="Times New Roman" w:eastAsia="Calibri" w:hAnsi="Times New Roman" w:cs="Times New Roman"/>
                <w:sz w:val="18"/>
                <w:szCs w:val="18"/>
              </w:rPr>
            </w:pPr>
          </w:p>
        </w:tc>
        <w:tc>
          <w:tcPr>
            <w:tcW w:w="623" w:type="dxa"/>
          </w:tcPr>
          <w:p w:rsidR="00385630" w:rsidRPr="00385630" w:rsidRDefault="00385630" w:rsidP="00385630">
            <w:pPr>
              <w:spacing w:after="0" w:line="276" w:lineRule="auto"/>
              <w:jc w:val="both"/>
              <w:rPr>
                <w:rFonts w:ascii="Times New Roman" w:eastAsia="Calibri" w:hAnsi="Times New Roman" w:cs="Times New Roman"/>
                <w:sz w:val="18"/>
                <w:szCs w:val="18"/>
              </w:rPr>
            </w:pPr>
          </w:p>
        </w:tc>
        <w:tc>
          <w:tcPr>
            <w:tcW w:w="623" w:type="dxa"/>
          </w:tcPr>
          <w:p w:rsidR="00385630" w:rsidRPr="00385630" w:rsidRDefault="00385630" w:rsidP="00385630">
            <w:pPr>
              <w:spacing w:after="0" w:line="276" w:lineRule="auto"/>
              <w:jc w:val="both"/>
              <w:rPr>
                <w:rFonts w:ascii="Times New Roman" w:eastAsia="Calibri" w:hAnsi="Times New Roman" w:cs="Times New Roman"/>
                <w:sz w:val="18"/>
                <w:szCs w:val="18"/>
              </w:rPr>
            </w:pPr>
          </w:p>
        </w:tc>
        <w:tc>
          <w:tcPr>
            <w:tcW w:w="623" w:type="dxa"/>
          </w:tcPr>
          <w:p w:rsidR="00385630" w:rsidRPr="00385630" w:rsidRDefault="00385630" w:rsidP="00385630">
            <w:pPr>
              <w:spacing w:after="0" w:line="276" w:lineRule="auto"/>
              <w:jc w:val="both"/>
              <w:rPr>
                <w:rFonts w:ascii="Times New Roman" w:eastAsia="Calibri" w:hAnsi="Times New Roman" w:cs="Times New Roman"/>
                <w:sz w:val="18"/>
                <w:szCs w:val="18"/>
              </w:rPr>
            </w:pPr>
          </w:p>
        </w:tc>
        <w:tc>
          <w:tcPr>
            <w:tcW w:w="623" w:type="dxa"/>
          </w:tcPr>
          <w:p w:rsidR="00385630" w:rsidRPr="00385630" w:rsidRDefault="00385630" w:rsidP="00385630">
            <w:pPr>
              <w:spacing w:after="0" w:line="276" w:lineRule="auto"/>
              <w:jc w:val="both"/>
              <w:rPr>
                <w:rFonts w:ascii="Times New Roman" w:eastAsia="Calibri" w:hAnsi="Times New Roman" w:cs="Times New Roman"/>
                <w:sz w:val="18"/>
                <w:szCs w:val="18"/>
              </w:rPr>
            </w:pPr>
          </w:p>
        </w:tc>
        <w:tc>
          <w:tcPr>
            <w:tcW w:w="623" w:type="dxa"/>
          </w:tcPr>
          <w:p w:rsidR="00385630" w:rsidRPr="00385630" w:rsidRDefault="00385630" w:rsidP="00385630">
            <w:pPr>
              <w:spacing w:after="0" w:line="276" w:lineRule="auto"/>
              <w:jc w:val="both"/>
              <w:rPr>
                <w:rFonts w:ascii="Times New Roman" w:eastAsia="Calibri" w:hAnsi="Times New Roman" w:cs="Times New Roman"/>
                <w:sz w:val="18"/>
                <w:szCs w:val="18"/>
              </w:rPr>
            </w:pPr>
          </w:p>
        </w:tc>
        <w:tc>
          <w:tcPr>
            <w:tcW w:w="623" w:type="dxa"/>
          </w:tcPr>
          <w:p w:rsidR="00385630" w:rsidRPr="00385630" w:rsidRDefault="00385630" w:rsidP="00385630">
            <w:pPr>
              <w:spacing w:after="0" w:line="276" w:lineRule="auto"/>
              <w:jc w:val="both"/>
              <w:rPr>
                <w:rFonts w:ascii="Times New Roman" w:eastAsia="Calibri" w:hAnsi="Times New Roman" w:cs="Times New Roman"/>
                <w:sz w:val="18"/>
                <w:szCs w:val="18"/>
              </w:rPr>
            </w:pPr>
          </w:p>
        </w:tc>
      </w:tr>
    </w:tbl>
    <w:p w:rsidR="00385630" w:rsidRPr="00385630" w:rsidRDefault="00385630" w:rsidP="00385630">
      <w:pPr>
        <w:spacing w:after="0" w:line="276" w:lineRule="auto"/>
        <w:jc w:val="both"/>
        <w:rPr>
          <w:rFonts w:ascii="Times New Roman" w:eastAsia="Calibri" w:hAnsi="Times New Roman" w:cs="Times New Roman"/>
          <w:sz w:val="18"/>
          <w:szCs w:val="18"/>
        </w:rPr>
      </w:pPr>
      <w:r w:rsidRPr="00385630">
        <w:rPr>
          <w:rFonts w:ascii="Times New Roman" w:eastAsia="Calibri" w:hAnsi="Times New Roman" w:cs="Times New Roman"/>
          <w:sz w:val="18"/>
          <w:szCs w:val="18"/>
        </w:rPr>
        <w:t>Дополнительный код кредитной истории: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700" w:firstRow="0" w:lastRow="0" w:firstColumn="0" w:lastColumn="1" w:noHBand="1" w:noVBand="1"/>
      </w:tblPr>
      <w:tblGrid>
        <w:gridCol w:w="624"/>
        <w:gridCol w:w="624"/>
        <w:gridCol w:w="623"/>
        <w:gridCol w:w="622"/>
        <w:gridCol w:w="622"/>
        <w:gridCol w:w="623"/>
        <w:gridCol w:w="623"/>
        <w:gridCol w:w="623"/>
        <w:gridCol w:w="623"/>
        <w:gridCol w:w="623"/>
        <w:gridCol w:w="623"/>
        <w:gridCol w:w="623"/>
        <w:gridCol w:w="623"/>
        <w:gridCol w:w="623"/>
        <w:gridCol w:w="623"/>
      </w:tblGrid>
      <w:tr w:rsidR="00385630" w:rsidRPr="00385630" w:rsidTr="008A6C9F">
        <w:tc>
          <w:tcPr>
            <w:tcW w:w="624" w:type="dxa"/>
          </w:tcPr>
          <w:p w:rsidR="00385630" w:rsidRPr="00385630" w:rsidRDefault="00385630" w:rsidP="00385630">
            <w:pPr>
              <w:spacing w:after="0" w:line="276" w:lineRule="auto"/>
              <w:jc w:val="both"/>
              <w:rPr>
                <w:rFonts w:ascii="Times New Roman" w:eastAsia="Calibri" w:hAnsi="Times New Roman" w:cs="Times New Roman"/>
                <w:sz w:val="18"/>
                <w:szCs w:val="18"/>
              </w:rPr>
            </w:pPr>
          </w:p>
        </w:tc>
        <w:tc>
          <w:tcPr>
            <w:tcW w:w="624" w:type="dxa"/>
          </w:tcPr>
          <w:p w:rsidR="00385630" w:rsidRPr="00385630" w:rsidRDefault="00385630" w:rsidP="00385630">
            <w:pPr>
              <w:spacing w:after="0" w:line="276" w:lineRule="auto"/>
              <w:jc w:val="both"/>
              <w:rPr>
                <w:rFonts w:ascii="Times New Roman" w:eastAsia="Calibri" w:hAnsi="Times New Roman" w:cs="Times New Roman"/>
                <w:sz w:val="18"/>
                <w:szCs w:val="18"/>
              </w:rPr>
            </w:pPr>
          </w:p>
        </w:tc>
        <w:tc>
          <w:tcPr>
            <w:tcW w:w="623" w:type="dxa"/>
          </w:tcPr>
          <w:p w:rsidR="00385630" w:rsidRPr="00385630" w:rsidRDefault="00385630" w:rsidP="00385630">
            <w:pPr>
              <w:spacing w:after="0" w:line="276" w:lineRule="auto"/>
              <w:jc w:val="both"/>
              <w:rPr>
                <w:rFonts w:ascii="Times New Roman" w:eastAsia="Calibri" w:hAnsi="Times New Roman" w:cs="Times New Roman"/>
                <w:sz w:val="18"/>
                <w:szCs w:val="18"/>
              </w:rPr>
            </w:pPr>
          </w:p>
        </w:tc>
        <w:tc>
          <w:tcPr>
            <w:tcW w:w="622" w:type="dxa"/>
          </w:tcPr>
          <w:p w:rsidR="00385630" w:rsidRPr="00385630" w:rsidRDefault="00385630" w:rsidP="00385630">
            <w:pPr>
              <w:spacing w:after="0" w:line="276" w:lineRule="auto"/>
              <w:jc w:val="both"/>
              <w:rPr>
                <w:rFonts w:ascii="Times New Roman" w:eastAsia="Calibri" w:hAnsi="Times New Roman" w:cs="Times New Roman"/>
                <w:sz w:val="18"/>
                <w:szCs w:val="18"/>
              </w:rPr>
            </w:pPr>
          </w:p>
        </w:tc>
        <w:tc>
          <w:tcPr>
            <w:tcW w:w="622" w:type="dxa"/>
          </w:tcPr>
          <w:p w:rsidR="00385630" w:rsidRPr="00385630" w:rsidRDefault="00385630" w:rsidP="00385630">
            <w:pPr>
              <w:spacing w:after="0" w:line="276" w:lineRule="auto"/>
              <w:jc w:val="both"/>
              <w:rPr>
                <w:rFonts w:ascii="Times New Roman" w:eastAsia="Calibri" w:hAnsi="Times New Roman" w:cs="Times New Roman"/>
                <w:sz w:val="18"/>
                <w:szCs w:val="18"/>
              </w:rPr>
            </w:pPr>
          </w:p>
        </w:tc>
        <w:tc>
          <w:tcPr>
            <w:tcW w:w="623" w:type="dxa"/>
          </w:tcPr>
          <w:p w:rsidR="00385630" w:rsidRPr="00385630" w:rsidRDefault="00385630" w:rsidP="00385630">
            <w:pPr>
              <w:spacing w:after="0" w:line="276" w:lineRule="auto"/>
              <w:jc w:val="both"/>
              <w:rPr>
                <w:rFonts w:ascii="Times New Roman" w:eastAsia="Calibri" w:hAnsi="Times New Roman" w:cs="Times New Roman"/>
                <w:sz w:val="18"/>
                <w:szCs w:val="18"/>
              </w:rPr>
            </w:pPr>
          </w:p>
        </w:tc>
        <w:tc>
          <w:tcPr>
            <w:tcW w:w="623" w:type="dxa"/>
          </w:tcPr>
          <w:p w:rsidR="00385630" w:rsidRPr="00385630" w:rsidRDefault="00385630" w:rsidP="00385630">
            <w:pPr>
              <w:spacing w:after="0" w:line="276" w:lineRule="auto"/>
              <w:jc w:val="both"/>
              <w:rPr>
                <w:rFonts w:ascii="Times New Roman" w:eastAsia="Calibri" w:hAnsi="Times New Roman" w:cs="Times New Roman"/>
                <w:sz w:val="18"/>
                <w:szCs w:val="18"/>
              </w:rPr>
            </w:pPr>
          </w:p>
        </w:tc>
        <w:tc>
          <w:tcPr>
            <w:tcW w:w="623" w:type="dxa"/>
          </w:tcPr>
          <w:p w:rsidR="00385630" w:rsidRPr="00385630" w:rsidRDefault="00385630" w:rsidP="00385630">
            <w:pPr>
              <w:spacing w:after="0" w:line="276" w:lineRule="auto"/>
              <w:jc w:val="both"/>
              <w:rPr>
                <w:rFonts w:ascii="Times New Roman" w:eastAsia="Calibri" w:hAnsi="Times New Roman" w:cs="Times New Roman"/>
                <w:sz w:val="18"/>
                <w:szCs w:val="18"/>
              </w:rPr>
            </w:pPr>
          </w:p>
        </w:tc>
        <w:tc>
          <w:tcPr>
            <w:tcW w:w="623" w:type="dxa"/>
          </w:tcPr>
          <w:p w:rsidR="00385630" w:rsidRPr="00385630" w:rsidRDefault="00385630" w:rsidP="00385630">
            <w:pPr>
              <w:spacing w:after="0" w:line="276" w:lineRule="auto"/>
              <w:jc w:val="both"/>
              <w:rPr>
                <w:rFonts w:ascii="Times New Roman" w:eastAsia="Calibri" w:hAnsi="Times New Roman" w:cs="Times New Roman"/>
                <w:sz w:val="18"/>
                <w:szCs w:val="18"/>
              </w:rPr>
            </w:pPr>
          </w:p>
        </w:tc>
        <w:tc>
          <w:tcPr>
            <w:tcW w:w="623" w:type="dxa"/>
          </w:tcPr>
          <w:p w:rsidR="00385630" w:rsidRPr="00385630" w:rsidRDefault="00385630" w:rsidP="00385630">
            <w:pPr>
              <w:spacing w:after="0" w:line="276" w:lineRule="auto"/>
              <w:jc w:val="both"/>
              <w:rPr>
                <w:rFonts w:ascii="Times New Roman" w:eastAsia="Calibri" w:hAnsi="Times New Roman" w:cs="Times New Roman"/>
                <w:sz w:val="18"/>
                <w:szCs w:val="18"/>
              </w:rPr>
            </w:pPr>
          </w:p>
        </w:tc>
        <w:tc>
          <w:tcPr>
            <w:tcW w:w="623" w:type="dxa"/>
          </w:tcPr>
          <w:p w:rsidR="00385630" w:rsidRPr="00385630" w:rsidRDefault="00385630" w:rsidP="00385630">
            <w:pPr>
              <w:spacing w:after="0" w:line="276" w:lineRule="auto"/>
              <w:jc w:val="both"/>
              <w:rPr>
                <w:rFonts w:ascii="Times New Roman" w:eastAsia="Calibri" w:hAnsi="Times New Roman" w:cs="Times New Roman"/>
                <w:sz w:val="18"/>
                <w:szCs w:val="18"/>
              </w:rPr>
            </w:pPr>
          </w:p>
        </w:tc>
        <w:tc>
          <w:tcPr>
            <w:tcW w:w="623" w:type="dxa"/>
          </w:tcPr>
          <w:p w:rsidR="00385630" w:rsidRPr="00385630" w:rsidRDefault="00385630" w:rsidP="00385630">
            <w:pPr>
              <w:spacing w:after="0" w:line="276" w:lineRule="auto"/>
              <w:jc w:val="both"/>
              <w:rPr>
                <w:rFonts w:ascii="Times New Roman" w:eastAsia="Calibri" w:hAnsi="Times New Roman" w:cs="Times New Roman"/>
                <w:sz w:val="18"/>
                <w:szCs w:val="18"/>
              </w:rPr>
            </w:pPr>
          </w:p>
        </w:tc>
        <w:tc>
          <w:tcPr>
            <w:tcW w:w="623" w:type="dxa"/>
          </w:tcPr>
          <w:p w:rsidR="00385630" w:rsidRPr="00385630" w:rsidRDefault="00385630" w:rsidP="00385630">
            <w:pPr>
              <w:spacing w:after="0" w:line="276" w:lineRule="auto"/>
              <w:jc w:val="both"/>
              <w:rPr>
                <w:rFonts w:ascii="Times New Roman" w:eastAsia="Calibri" w:hAnsi="Times New Roman" w:cs="Times New Roman"/>
                <w:sz w:val="18"/>
                <w:szCs w:val="18"/>
              </w:rPr>
            </w:pPr>
          </w:p>
        </w:tc>
        <w:tc>
          <w:tcPr>
            <w:tcW w:w="623" w:type="dxa"/>
          </w:tcPr>
          <w:p w:rsidR="00385630" w:rsidRPr="00385630" w:rsidRDefault="00385630" w:rsidP="00385630">
            <w:pPr>
              <w:spacing w:after="0" w:line="276" w:lineRule="auto"/>
              <w:jc w:val="both"/>
              <w:rPr>
                <w:rFonts w:ascii="Times New Roman" w:eastAsia="Calibri" w:hAnsi="Times New Roman" w:cs="Times New Roman"/>
                <w:sz w:val="18"/>
                <w:szCs w:val="18"/>
              </w:rPr>
            </w:pPr>
          </w:p>
        </w:tc>
        <w:tc>
          <w:tcPr>
            <w:tcW w:w="623" w:type="dxa"/>
          </w:tcPr>
          <w:p w:rsidR="00385630" w:rsidRPr="00385630" w:rsidRDefault="00385630" w:rsidP="00385630">
            <w:pPr>
              <w:spacing w:after="0" w:line="276" w:lineRule="auto"/>
              <w:jc w:val="both"/>
              <w:rPr>
                <w:rFonts w:ascii="Times New Roman" w:eastAsia="Calibri" w:hAnsi="Times New Roman" w:cs="Times New Roman"/>
                <w:sz w:val="18"/>
                <w:szCs w:val="18"/>
              </w:rPr>
            </w:pPr>
          </w:p>
        </w:tc>
      </w:tr>
    </w:tbl>
    <w:p w:rsidR="00385630" w:rsidRPr="00385630" w:rsidRDefault="00385630" w:rsidP="00385630">
      <w:pPr>
        <w:spacing w:after="0" w:line="276" w:lineRule="auto"/>
        <w:jc w:val="both"/>
        <w:rPr>
          <w:rFonts w:ascii="Times New Roman" w:eastAsia="Calibri" w:hAnsi="Times New Roman" w:cs="Times New Roman"/>
          <w:sz w:val="18"/>
          <w:szCs w:val="18"/>
        </w:rPr>
      </w:pPr>
    </w:p>
    <w:p w:rsidR="00385630" w:rsidRPr="00385630" w:rsidRDefault="00385630" w:rsidP="00385630">
      <w:pPr>
        <w:spacing w:after="0" w:line="276" w:lineRule="auto"/>
        <w:jc w:val="both"/>
        <w:rPr>
          <w:rFonts w:ascii="Times New Roman" w:eastAsia="Calibri" w:hAnsi="Times New Roman" w:cs="Times New Roman"/>
          <w:sz w:val="18"/>
          <w:szCs w:val="18"/>
        </w:rPr>
      </w:pPr>
      <w:proofErr w:type="gramStart"/>
      <w:r w:rsidRPr="00385630">
        <w:rPr>
          <w:rFonts w:ascii="Times New Roman" w:eastAsia="Calibri" w:hAnsi="Times New Roman" w:cs="Times New Roman"/>
          <w:sz w:val="18"/>
          <w:szCs w:val="18"/>
        </w:rPr>
        <w:t>(Если у Субъекта кредитной истории нет кода (дополнительного кода) кредитной истории, то он формирует его самостоятельно.</w:t>
      </w:r>
      <w:proofErr w:type="gramEnd"/>
      <w:r w:rsidRPr="00385630">
        <w:rPr>
          <w:rFonts w:ascii="Times New Roman" w:eastAsia="Calibri" w:hAnsi="Times New Roman" w:cs="Times New Roman"/>
          <w:sz w:val="18"/>
          <w:szCs w:val="18"/>
        </w:rPr>
        <w:t xml:space="preserve"> Порядок формирования кода (дополнительного кода) кредитной истории: код (дополнительный код) субъекта кредитной истории состоит из букв русского и латинского алфавита и цифр. </w:t>
      </w:r>
      <w:proofErr w:type="gramStart"/>
      <w:r w:rsidRPr="00385630">
        <w:rPr>
          <w:rFonts w:ascii="Times New Roman" w:eastAsia="Calibri" w:hAnsi="Times New Roman" w:cs="Times New Roman"/>
          <w:sz w:val="18"/>
          <w:szCs w:val="18"/>
        </w:rPr>
        <w:t>Длина кодов минимум четыре знака, максимум - пятнадцать знаков).</w:t>
      </w:r>
      <w:proofErr w:type="gramEnd"/>
    </w:p>
    <w:p w:rsidR="00385630" w:rsidRPr="00385630" w:rsidRDefault="00385630" w:rsidP="00385630">
      <w:pPr>
        <w:spacing w:after="0" w:line="276" w:lineRule="auto"/>
        <w:jc w:val="both"/>
        <w:rPr>
          <w:rFonts w:ascii="Times New Roman" w:eastAsia="Calibri" w:hAnsi="Times New Roman" w:cs="Times New Roman"/>
          <w:sz w:val="18"/>
          <w:szCs w:val="18"/>
        </w:rPr>
      </w:pPr>
      <w:r w:rsidRPr="00385630">
        <w:rPr>
          <w:rFonts w:ascii="Times New Roman" w:eastAsia="Calibri" w:hAnsi="Times New Roman" w:cs="Times New Roman"/>
          <w:sz w:val="18"/>
          <w:szCs w:val="18"/>
        </w:rPr>
        <w:t>Настоящее согласие Субъекта кредитной истории, полученное Пользователем кредитной истории, считается действительным в течение 6 (шести) месяцев со дня его оформления. В случае</w:t>
      </w:r>
      <w:proofErr w:type="gramStart"/>
      <w:r w:rsidRPr="00385630">
        <w:rPr>
          <w:rFonts w:ascii="Times New Roman" w:eastAsia="Calibri" w:hAnsi="Times New Roman" w:cs="Times New Roman"/>
          <w:sz w:val="18"/>
          <w:szCs w:val="18"/>
        </w:rPr>
        <w:t>,</w:t>
      </w:r>
      <w:proofErr w:type="gramEnd"/>
      <w:r w:rsidRPr="00385630">
        <w:rPr>
          <w:rFonts w:ascii="Times New Roman" w:eastAsia="Calibri" w:hAnsi="Times New Roman" w:cs="Times New Roman"/>
          <w:sz w:val="18"/>
          <w:szCs w:val="18"/>
        </w:rPr>
        <w:t xml:space="preserve"> если в течение указанного срока с Субъектом кредитной истории будет заключен договор поручительства, указанное согласие Субъекта кредитной истории сохраняет силу в течение всего срока действия такого договора.</w:t>
      </w:r>
    </w:p>
    <w:p w:rsidR="00385630" w:rsidRPr="00385630" w:rsidRDefault="00385630" w:rsidP="00385630">
      <w:pPr>
        <w:spacing w:after="0" w:line="276" w:lineRule="auto"/>
        <w:jc w:val="both"/>
        <w:rPr>
          <w:rFonts w:ascii="Times New Roman" w:eastAsia="Calibri" w:hAnsi="Times New Roman" w:cs="Times New Roman"/>
          <w:sz w:val="18"/>
          <w:szCs w:val="18"/>
        </w:rPr>
      </w:pPr>
    </w:p>
    <w:p w:rsidR="00385630" w:rsidRPr="00385630" w:rsidRDefault="00385630" w:rsidP="00385630">
      <w:pPr>
        <w:spacing w:after="0" w:line="276" w:lineRule="auto"/>
        <w:jc w:val="both"/>
        <w:rPr>
          <w:rFonts w:ascii="Times New Roman" w:eastAsia="Calibri" w:hAnsi="Times New Roman" w:cs="Times New Roman"/>
          <w:sz w:val="18"/>
          <w:szCs w:val="18"/>
        </w:rPr>
      </w:pPr>
      <w:r w:rsidRPr="00385630">
        <w:rPr>
          <w:rFonts w:ascii="Times New Roman" w:eastAsia="Calibri" w:hAnsi="Times New Roman" w:cs="Times New Roman"/>
          <w:sz w:val="18"/>
          <w:szCs w:val="18"/>
        </w:rPr>
        <w:t>Должность ________________________________________________</w:t>
      </w:r>
    </w:p>
    <w:p w:rsidR="00385630" w:rsidRPr="00385630" w:rsidRDefault="00385630" w:rsidP="00385630">
      <w:pPr>
        <w:spacing w:after="0" w:line="276" w:lineRule="auto"/>
        <w:jc w:val="both"/>
        <w:rPr>
          <w:rFonts w:ascii="Times New Roman" w:eastAsia="Calibri" w:hAnsi="Times New Roman" w:cs="Times New Roman"/>
          <w:sz w:val="18"/>
          <w:szCs w:val="18"/>
        </w:rPr>
      </w:pPr>
    </w:p>
    <w:p w:rsidR="00385630" w:rsidRPr="00385630" w:rsidRDefault="00385630" w:rsidP="00385630">
      <w:pPr>
        <w:spacing w:after="0" w:line="276" w:lineRule="auto"/>
        <w:jc w:val="both"/>
        <w:rPr>
          <w:rFonts w:ascii="Times New Roman" w:eastAsia="Calibri" w:hAnsi="Times New Roman" w:cs="Times New Roman"/>
          <w:sz w:val="18"/>
          <w:szCs w:val="18"/>
        </w:rPr>
      </w:pPr>
      <w:r w:rsidRPr="00385630">
        <w:rPr>
          <w:rFonts w:ascii="Times New Roman" w:eastAsia="Calibri" w:hAnsi="Times New Roman" w:cs="Times New Roman"/>
          <w:sz w:val="18"/>
          <w:szCs w:val="18"/>
        </w:rPr>
        <w:t>Подпись___________________/_______________________________                                             Дата___________________</w:t>
      </w:r>
    </w:p>
    <w:p w:rsidR="00385630" w:rsidRPr="00385630" w:rsidRDefault="00385630" w:rsidP="00385630">
      <w:pPr>
        <w:spacing w:after="0" w:line="276" w:lineRule="auto"/>
        <w:jc w:val="both"/>
        <w:rPr>
          <w:rFonts w:ascii="Times New Roman" w:eastAsia="Calibri" w:hAnsi="Times New Roman" w:cs="Times New Roman"/>
          <w:sz w:val="18"/>
          <w:szCs w:val="18"/>
        </w:rPr>
      </w:pPr>
    </w:p>
    <w:p w:rsidR="00385630" w:rsidRPr="00385630" w:rsidRDefault="00385630" w:rsidP="00385630">
      <w:pPr>
        <w:spacing w:after="0" w:line="276" w:lineRule="auto"/>
        <w:jc w:val="both"/>
        <w:rPr>
          <w:rFonts w:ascii="Times New Roman" w:eastAsia="Times New Roman" w:hAnsi="Times New Roman" w:cs="Times New Roman"/>
          <w:sz w:val="26"/>
          <w:szCs w:val="26"/>
          <w:lang w:eastAsia="ar-SA"/>
        </w:rPr>
      </w:pPr>
      <w:r w:rsidRPr="00385630">
        <w:rPr>
          <w:rFonts w:ascii="Times New Roman" w:eastAsia="Calibri" w:hAnsi="Times New Roman" w:cs="Times New Roman"/>
          <w:sz w:val="18"/>
          <w:szCs w:val="18"/>
        </w:rPr>
        <w:t>М.П.</w:t>
      </w:r>
    </w:p>
    <w:p w:rsidR="00385630" w:rsidRPr="00385630" w:rsidRDefault="00385630" w:rsidP="00385630">
      <w:pPr>
        <w:widowControl w:val="0"/>
        <w:suppressAutoHyphens/>
        <w:spacing w:after="0" w:line="240" w:lineRule="auto"/>
        <w:jc w:val="right"/>
        <w:rPr>
          <w:rFonts w:ascii="Times New Roman" w:eastAsia="Times New Roman" w:hAnsi="Times New Roman" w:cs="Times New Roman"/>
          <w:b/>
          <w:lang w:eastAsia="ar-SA"/>
        </w:rPr>
      </w:pPr>
    </w:p>
    <w:p w:rsidR="00385630" w:rsidRPr="00385630" w:rsidRDefault="00385630" w:rsidP="00385630">
      <w:pPr>
        <w:widowControl w:val="0"/>
        <w:suppressAutoHyphens/>
        <w:spacing w:after="0" w:line="240" w:lineRule="auto"/>
        <w:jc w:val="right"/>
        <w:rPr>
          <w:rFonts w:ascii="Times New Roman" w:eastAsia="Times New Roman" w:hAnsi="Times New Roman" w:cs="Times New Roman"/>
          <w:b/>
          <w:lang w:eastAsia="ar-SA"/>
        </w:rPr>
      </w:pPr>
    </w:p>
    <w:p w:rsidR="00385630" w:rsidRPr="00385630" w:rsidRDefault="00385630" w:rsidP="00385630">
      <w:pPr>
        <w:widowControl w:val="0"/>
        <w:suppressAutoHyphens/>
        <w:spacing w:after="0" w:line="240" w:lineRule="auto"/>
        <w:jc w:val="right"/>
        <w:rPr>
          <w:rFonts w:ascii="Times New Roman" w:eastAsia="Times New Roman" w:hAnsi="Times New Roman" w:cs="Times New Roman"/>
          <w:b/>
          <w:lang w:eastAsia="ar-SA"/>
        </w:rPr>
      </w:pPr>
    </w:p>
    <w:p w:rsidR="00385630" w:rsidRPr="00385630" w:rsidRDefault="00385630" w:rsidP="00385630">
      <w:pPr>
        <w:widowControl w:val="0"/>
        <w:suppressAutoHyphens/>
        <w:spacing w:after="0" w:line="240" w:lineRule="auto"/>
        <w:jc w:val="right"/>
        <w:rPr>
          <w:rFonts w:ascii="Times New Roman" w:eastAsia="Times New Roman" w:hAnsi="Times New Roman" w:cs="Times New Roman"/>
          <w:sz w:val="20"/>
          <w:szCs w:val="20"/>
          <w:lang w:eastAsia="ar-SA"/>
        </w:rPr>
      </w:pPr>
    </w:p>
    <w:p w:rsidR="00385630" w:rsidRPr="00385630" w:rsidRDefault="00385630" w:rsidP="00385630">
      <w:pPr>
        <w:widowControl w:val="0"/>
        <w:suppressAutoHyphens/>
        <w:spacing w:after="0" w:line="240" w:lineRule="auto"/>
        <w:jc w:val="right"/>
        <w:rPr>
          <w:rFonts w:ascii="Times New Roman" w:eastAsia="Times New Roman" w:hAnsi="Times New Roman" w:cs="Times New Roman"/>
          <w:sz w:val="20"/>
          <w:szCs w:val="20"/>
          <w:lang w:eastAsia="ar-SA"/>
        </w:rPr>
      </w:pPr>
    </w:p>
    <w:p w:rsidR="00385630" w:rsidRPr="00385630" w:rsidRDefault="00385630" w:rsidP="00385630">
      <w:pPr>
        <w:widowControl w:val="0"/>
        <w:suppressAutoHyphens/>
        <w:spacing w:after="0" w:line="240" w:lineRule="auto"/>
        <w:jc w:val="right"/>
        <w:rPr>
          <w:rFonts w:ascii="Times New Roman" w:eastAsia="Times New Roman" w:hAnsi="Times New Roman" w:cs="Times New Roman"/>
          <w:sz w:val="20"/>
          <w:szCs w:val="20"/>
          <w:lang w:eastAsia="ar-SA"/>
        </w:rPr>
      </w:pPr>
    </w:p>
    <w:p w:rsidR="00385630" w:rsidRPr="00385630" w:rsidRDefault="00385630" w:rsidP="00385630">
      <w:pPr>
        <w:widowControl w:val="0"/>
        <w:suppressAutoHyphens/>
        <w:spacing w:after="0" w:line="240" w:lineRule="auto"/>
        <w:jc w:val="right"/>
        <w:rPr>
          <w:rFonts w:ascii="Times New Roman" w:eastAsia="Times New Roman" w:hAnsi="Times New Roman" w:cs="Times New Roman"/>
          <w:sz w:val="20"/>
          <w:szCs w:val="20"/>
          <w:lang w:eastAsia="ar-SA"/>
        </w:rPr>
      </w:pPr>
    </w:p>
    <w:p w:rsidR="00385630" w:rsidRPr="00385630" w:rsidRDefault="00385630" w:rsidP="00385630">
      <w:pPr>
        <w:widowControl w:val="0"/>
        <w:suppressAutoHyphens/>
        <w:spacing w:after="0" w:line="240" w:lineRule="auto"/>
        <w:jc w:val="right"/>
        <w:rPr>
          <w:rFonts w:ascii="Times New Roman" w:eastAsia="Times New Roman" w:hAnsi="Times New Roman" w:cs="Times New Roman"/>
          <w:sz w:val="20"/>
          <w:szCs w:val="20"/>
          <w:lang w:eastAsia="ar-SA"/>
        </w:rPr>
      </w:pPr>
    </w:p>
    <w:p w:rsidR="00385630" w:rsidRPr="00385630" w:rsidRDefault="00385630" w:rsidP="00385630">
      <w:pPr>
        <w:widowControl w:val="0"/>
        <w:suppressAutoHyphens/>
        <w:spacing w:after="0" w:line="240" w:lineRule="auto"/>
        <w:jc w:val="right"/>
        <w:rPr>
          <w:rFonts w:ascii="Times New Roman" w:eastAsia="Times New Roman" w:hAnsi="Times New Roman" w:cs="Times New Roman"/>
          <w:sz w:val="20"/>
          <w:szCs w:val="20"/>
          <w:lang w:eastAsia="ar-SA"/>
        </w:rPr>
      </w:pPr>
    </w:p>
    <w:p w:rsidR="00385630" w:rsidRPr="00385630" w:rsidRDefault="00385630" w:rsidP="00385630">
      <w:pPr>
        <w:widowControl w:val="0"/>
        <w:suppressAutoHyphens/>
        <w:spacing w:after="0" w:line="240" w:lineRule="auto"/>
        <w:jc w:val="right"/>
        <w:rPr>
          <w:rFonts w:ascii="Times New Roman" w:eastAsia="Times New Roman" w:hAnsi="Times New Roman" w:cs="Times New Roman"/>
          <w:sz w:val="20"/>
          <w:szCs w:val="20"/>
          <w:lang w:eastAsia="ar-SA"/>
        </w:rPr>
      </w:pPr>
    </w:p>
    <w:p w:rsidR="00385630" w:rsidRPr="00385630" w:rsidRDefault="00385630" w:rsidP="00385630">
      <w:pPr>
        <w:widowControl w:val="0"/>
        <w:suppressAutoHyphens/>
        <w:spacing w:after="0" w:line="240" w:lineRule="auto"/>
        <w:jc w:val="right"/>
        <w:rPr>
          <w:rFonts w:ascii="Times New Roman" w:eastAsia="Times New Roman" w:hAnsi="Times New Roman" w:cs="Times New Roman"/>
          <w:sz w:val="20"/>
          <w:szCs w:val="20"/>
          <w:lang w:eastAsia="ar-SA"/>
        </w:rPr>
      </w:pPr>
    </w:p>
    <w:p w:rsidR="00385630" w:rsidRPr="00385630" w:rsidRDefault="00385630" w:rsidP="00385630">
      <w:pPr>
        <w:widowControl w:val="0"/>
        <w:suppressAutoHyphens/>
        <w:spacing w:after="0" w:line="240" w:lineRule="auto"/>
        <w:jc w:val="right"/>
        <w:rPr>
          <w:rFonts w:ascii="Times New Roman" w:eastAsia="Times New Roman" w:hAnsi="Times New Roman" w:cs="Times New Roman"/>
          <w:sz w:val="20"/>
          <w:szCs w:val="20"/>
          <w:lang w:eastAsia="ar-SA"/>
        </w:rPr>
      </w:pPr>
    </w:p>
    <w:p w:rsidR="00385630" w:rsidRPr="00385630" w:rsidRDefault="00385630" w:rsidP="00385630">
      <w:pPr>
        <w:widowControl w:val="0"/>
        <w:suppressAutoHyphens/>
        <w:spacing w:after="0" w:line="240" w:lineRule="auto"/>
        <w:jc w:val="right"/>
        <w:rPr>
          <w:rFonts w:ascii="Times New Roman" w:eastAsia="Times New Roman" w:hAnsi="Times New Roman" w:cs="Times New Roman"/>
          <w:sz w:val="20"/>
          <w:szCs w:val="20"/>
          <w:lang w:eastAsia="ar-SA"/>
        </w:rPr>
      </w:pPr>
    </w:p>
    <w:p w:rsidR="00385630" w:rsidRPr="00385630" w:rsidRDefault="00385630" w:rsidP="00385630">
      <w:pPr>
        <w:suppressAutoHyphens/>
        <w:spacing w:after="0" w:line="240" w:lineRule="auto"/>
        <w:ind w:firstLine="709"/>
        <w:jc w:val="right"/>
        <w:rPr>
          <w:rFonts w:ascii="Times New Roman" w:eastAsia="Times New Roman" w:hAnsi="Times New Roman" w:cs="Times New Roman"/>
          <w:sz w:val="18"/>
          <w:szCs w:val="18"/>
          <w:lang w:eastAsia="ar-SA"/>
        </w:rPr>
      </w:pPr>
      <w:r w:rsidRPr="00385630">
        <w:rPr>
          <w:rFonts w:ascii="Times New Roman" w:eastAsia="Times New Roman" w:hAnsi="Times New Roman" w:cs="Times New Roman"/>
          <w:sz w:val="18"/>
          <w:szCs w:val="18"/>
          <w:lang w:eastAsia="ar-SA"/>
        </w:rPr>
        <w:lastRenderedPageBreak/>
        <w:t>Приложение 2 к Заявке на получение поручительства</w:t>
      </w:r>
    </w:p>
    <w:p w:rsidR="00385630" w:rsidRPr="00385630" w:rsidRDefault="00385630" w:rsidP="00385630">
      <w:pPr>
        <w:suppressAutoHyphens/>
        <w:spacing w:after="0" w:line="240" w:lineRule="auto"/>
        <w:ind w:firstLine="709"/>
        <w:jc w:val="right"/>
        <w:rPr>
          <w:rFonts w:ascii="Times New Roman" w:eastAsia="Times New Roman" w:hAnsi="Times New Roman" w:cs="Times New Roman"/>
          <w:sz w:val="18"/>
          <w:szCs w:val="18"/>
          <w:lang w:eastAsia="ar-SA"/>
        </w:rPr>
      </w:pPr>
      <w:r w:rsidRPr="00385630">
        <w:rPr>
          <w:rFonts w:ascii="Times New Roman" w:eastAsia="Times New Roman" w:hAnsi="Times New Roman" w:cs="Times New Roman"/>
          <w:sz w:val="18"/>
          <w:szCs w:val="18"/>
          <w:lang w:eastAsia="ar-SA"/>
        </w:rPr>
        <w:t>в рамках Национальной гарантийной системы</w:t>
      </w:r>
    </w:p>
    <w:p w:rsidR="00385630" w:rsidRPr="00385630" w:rsidRDefault="00385630" w:rsidP="00385630">
      <w:pPr>
        <w:suppressAutoHyphens/>
        <w:spacing w:after="0" w:line="240" w:lineRule="auto"/>
        <w:ind w:firstLine="709"/>
        <w:jc w:val="right"/>
        <w:rPr>
          <w:rFonts w:ascii="Times New Roman" w:eastAsia="Calibri" w:hAnsi="Times New Roman" w:cs="Times New Roman"/>
          <w:b/>
          <w:sz w:val="20"/>
          <w:szCs w:val="20"/>
        </w:rPr>
      </w:pPr>
    </w:p>
    <w:p w:rsidR="00385630" w:rsidRPr="00385630" w:rsidRDefault="00385630" w:rsidP="00385630">
      <w:pPr>
        <w:spacing w:after="0" w:line="276" w:lineRule="auto"/>
        <w:jc w:val="both"/>
        <w:rPr>
          <w:rFonts w:ascii="Times New Roman" w:eastAsia="Calibri" w:hAnsi="Times New Roman" w:cs="Times New Roman"/>
          <w:sz w:val="18"/>
          <w:szCs w:val="18"/>
        </w:rPr>
      </w:pPr>
    </w:p>
    <w:p w:rsidR="00385630" w:rsidRPr="00385630" w:rsidRDefault="00385630" w:rsidP="00385630">
      <w:pPr>
        <w:autoSpaceDE w:val="0"/>
        <w:autoSpaceDN w:val="0"/>
        <w:adjustRightInd w:val="0"/>
        <w:spacing w:after="0" w:line="240" w:lineRule="auto"/>
        <w:ind w:firstLine="539"/>
        <w:jc w:val="center"/>
        <w:rPr>
          <w:rFonts w:ascii="Times New Roman" w:eastAsia="Calibri" w:hAnsi="Times New Roman" w:cs="Times New Roman"/>
          <w:b/>
          <w:sz w:val="24"/>
          <w:szCs w:val="24"/>
        </w:rPr>
      </w:pPr>
      <w:r w:rsidRPr="00385630">
        <w:rPr>
          <w:rFonts w:ascii="Times New Roman" w:eastAsia="Calibri" w:hAnsi="Times New Roman" w:cs="Times New Roman"/>
          <w:b/>
          <w:sz w:val="24"/>
          <w:szCs w:val="24"/>
        </w:rPr>
        <w:t>Согласие на обработку персональных данных</w:t>
      </w:r>
    </w:p>
    <w:p w:rsidR="00385630" w:rsidRPr="00385630" w:rsidRDefault="00385630" w:rsidP="00385630">
      <w:pPr>
        <w:autoSpaceDE w:val="0"/>
        <w:autoSpaceDN w:val="0"/>
        <w:adjustRightInd w:val="0"/>
        <w:spacing w:after="0" w:line="240" w:lineRule="auto"/>
        <w:ind w:firstLine="539"/>
        <w:jc w:val="center"/>
        <w:rPr>
          <w:rFonts w:ascii="Times New Roman" w:eastAsia="Calibri" w:hAnsi="Times New Roman" w:cs="Times New Roman"/>
          <w:b/>
          <w:sz w:val="24"/>
          <w:szCs w:val="24"/>
        </w:rPr>
      </w:pPr>
      <w:r w:rsidRPr="00385630">
        <w:rPr>
          <w:rFonts w:ascii="Times New Roman" w:eastAsia="Calibri" w:hAnsi="Times New Roman" w:cs="Times New Roman"/>
          <w:b/>
          <w:sz w:val="24"/>
          <w:szCs w:val="24"/>
        </w:rPr>
        <w:t xml:space="preserve"> Заемщика</w:t>
      </w:r>
    </w:p>
    <w:p w:rsidR="00385630" w:rsidRPr="00385630" w:rsidRDefault="00385630" w:rsidP="00385630">
      <w:pPr>
        <w:spacing w:after="0" w:line="276" w:lineRule="auto"/>
        <w:jc w:val="both"/>
        <w:rPr>
          <w:rFonts w:ascii="Times New Roman" w:eastAsia="Calibri" w:hAnsi="Times New Roman" w:cs="Times New Roman"/>
          <w:sz w:val="18"/>
          <w:szCs w:val="18"/>
        </w:rPr>
      </w:pPr>
    </w:p>
    <w:p w:rsidR="00385630" w:rsidRPr="00385630" w:rsidRDefault="00385630" w:rsidP="00385630">
      <w:pPr>
        <w:tabs>
          <w:tab w:val="left" w:pos="708"/>
        </w:tabs>
        <w:suppressAutoHyphens/>
        <w:spacing w:after="0" w:line="240" w:lineRule="auto"/>
        <w:ind w:left="-426" w:right="-284"/>
        <w:jc w:val="both"/>
        <w:rPr>
          <w:rFonts w:ascii="Times New Roman" w:eastAsia="Times New Roman" w:hAnsi="Times New Roman" w:cs="Times New Roman"/>
          <w:kern w:val="1"/>
          <w:sz w:val="20"/>
          <w:szCs w:val="20"/>
          <w:lang w:eastAsia="ru-RU"/>
        </w:rPr>
      </w:pPr>
      <w:r w:rsidRPr="00385630">
        <w:rPr>
          <w:rFonts w:ascii="Times New Roman" w:eastAsia="Times New Roman" w:hAnsi="Times New Roman" w:cs="Times New Roman"/>
          <w:kern w:val="1"/>
          <w:sz w:val="20"/>
          <w:szCs w:val="20"/>
          <w:lang w:eastAsia="ru-RU"/>
        </w:rPr>
        <w:t>Я, __________________________________________________________________________________________________</w:t>
      </w:r>
    </w:p>
    <w:p w:rsidR="00385630" w:rsidRPr="00385630" w:rsidRDefault="00385630" w:rsidP="00385630">
      <w:pPr>
        <w:tabs>
          <w:tab w:val="left" w:pos="708"/>
        </w:tabs>
        <w:suppressAutoHyphens/>
        <w:spacing w:after="0" w:line="240" w:lineRule="auto"/>
        <w:ind w:left="-426" w:right="-284"/>
        <w:jc w:val="center"/>
        <w:rPr>
          <w:rFonts w:ascii="Times New Roman" w:eastAsia="Times New Roman" w:hAnsi="Times New Roman" w:cs="Times New Roman"/>
          <w:kern w:val="1"/>
          <w:sz w:val="20"/>
          <w:szCs w:val="20"/>
          <w:lang w:eastAsia="ru-RU"/>
        </w:rPr>
      </w:pPr>
      <w:r w:rsidRPr="00385630">
        <w:rPr>
          <w:rFonts w:ascii="Times New Roman" w:eastAsia="Times New Roman" w:hAnsi="Times New Roman" w:cs="Times New Roman"/>
          <w:kern w:val="1"/>
          <w:sz w:val="20"/>
          <w:szCs w:val="20"/>
          <w:lang w:eastAsia="ru-RU"/>
        </w:rPr>
        <w:t>(ФИО Заемщика)</w:t>
      </w:r>
    </w:p>
    <w:p w:rsidR="00385630" w:rsidRPr="00385630" w:rsidRDefault="00385630" w:rsidP="00385630">
      <w:pPr>
        <w:tabs>
          <w:tab w:val="left" w:pos="708"/>
        </w:tabs>
        <w:suppressAutoHyphens/>
        <w:spacing w:after="0" w:line="240" w:lineRule="auto"/>
        <w:ind w:left="-426" w:right="-284"/>
        <w:jc w:val="both"/>
        <w:rPr>
          <w:rFonts w:ascii="Times New Roman" w:eastAsia="Times New Roman" w:hAnsi="Times New Roman" w:cs="Times New Roman"/>
          <w:kern w:val="1"/>
          <w:sz w:val="20"/>
          <w:szCs w:val="20"/>
          <w:lang w:eastAsia="ru-RU"/>
        </w:rPr>
      </w:pPr>
      <w:r w:rsidRPr="00385630">
        <w:rPr>
          <w:rFonts w:ascii="Times New Roman" w:eastAsia="Times New Roman" w:hAnsi="Times New Roman" w:cs="Times New Roman"/>
          <w:kern w:val="1"/>
          <w:sz w:val="20"/>
          <w:szCs w:val="20"/>
          <w:lang w:eastAsia="ru-RU"/>
        </w:rPr>
        <w:t>паспортные данные___________________________________________________________________________________</w:t>
      </w:r>
    </w:p>
    <w:p w:rsidR="00385630" w:rsidRPr="00385630" w:rsidRDefault="00385630" w:rsidP="00385630">
      <w:pPr>
        <w:tabs>
          <w:tab w:val="left" w:pos="708"/>
        </w:tabs>
        <w:suppressAutoHyphens/>
        <w:spacing w:after="0" w:line="240" w:lineRule="auto"/>
        <w:ind w:left="-426" w:right="-284"/>
        <w:jc w:val="both"/>
        <w:rPr>
          <w:rFonts w:ascii="Times New Roman" w:eastAsia="Times New Roman" w:hAnsi="Times New Roman" w:cs="Times New Roman"/>
          <w:kern w:val="1"/>
          <w:sz w:val="20"/>
          <w:szCs w:val="20"/>
          <w:lang w:eastAsia="ru-RU"/>
        </w:rPr>
      </w:pPr>
      <w:r w:rsidRPr="00385630">
        <w:rPr>
          <w:rFonts w:ascii="Times New Roman" w:eastAsia="Times New Roman" w:hAnsi="Times New Roman" w:cs="Times New Roman"/>
          <w:kern w:val="1"/>
          <w:sz w:val="20"/>
          <w:szCs w:val="20"/>
          <w:lang w:eastAsia="ru-RU"/>
        </w:rPr>
        <w:t>адрес фактического проживания:________________________________________________________________________</w:t>
      </w:r>
    </w:p>
    <w:p w:rsidR="00385630" w:rsidRPr="00385630" w:rsidRDefault="00385630" w:rsidP="00385630">
      <w:pPr>
        <w:tabs>
          <w:tab w:val="left" w:pos="708"/>
        </w:tabs>
        <w:suppressAutoHyphens/>
        <w:spacing w:after="0" w:line="240" w:lineRule="auto"/>
        <w:ind w:left="-426" w:right="-284"/>
        <w:jc w:val="both"/>
        <w:rPr>
          <w:rFonts w:ascii="Times New Roman" w:eastAsia="Times New Roman" w:hAnsi="Times New Roman" w:cs="Times New Roman"/>
          <w:kern w:val="1"/>
          <w:sz w:val="20"/>
          <w:szCs w:val="20"/>
          <w:lang w:eastAsia="ru-RU"/>
        </w:rPr>
      </w:pPr>
    </w:p>
    <w:p w:rsidR="00385630" w:rsidRPr="00385630" w:rsidRDefault="00385630" w:rsidP="00385630">
      <w:pPr>
        <w:tabs>
          <w:tab w:val="left" w:pos="708"/>
        </w:tabs>
        <w:suppressAutoHyphens/>
        <w:spacing w:after="0" w:line="240" w:lineRule="auto"/>
        <w:ind w:left="-426" w:right="-284"/>
        <w:jc w:val="both"/>
        <w:rPr>
          <w:rFonts w:ascii="Times New Roman" w:eastAsia="Times New Roman" w:hAnsi="Times New Roman" w:cs="Times New Roman"/>
          <w:kern w:val="1"/>
          <w:sz w:val="20"/>
          <w:szCs w:val="20"/>
          <w:lang w:eastAsia="ru-RU"/>
        </w:rPr>
      </w:pPr>
      <w:proofErr w:type="gramStart"/>
      <w:r w:rsidRPr="00385630">
        <w:rPr>
          <w:rFonts w:ascii="Times New Roman" w:eastAsia="Times New Roman" w:hAnsi="Times New Roman" w:cs="Times New Roman"/>
          <w:kern w:val="1"/>
          <w:sz w:val="20"/>
          <w:szCs w:val="20"/>
          <w:lang w:eastAsia="ru-RU"/>
        </w:rPr>
        <w:t xml:space="preserve">ДАЮ СОГЛАСИЕ ФОНДУ «Гарантийный фонд Ульяновской области», ИНН 7325088025, ОГРН 1097300000203, юридический адрес: 432072, г. Ульяновск, </w:t>
      </w:r>
      <w:proofErr w:type="spellStart"/>
      <w:r w:rsidRPr="00385630">
        <w:rPr>
          <w:rFonts w:ascii="Times New Roman" w:eastAsia="Times New Roman" w:hAnsi="Times New Roman" w:cs="Times New Roman"/>
          <w:kern w:val="1"/>
          <w:sz w:val="20"/>
          <w:szCs w:val="20"/>
          <w:lang w:eastAsia="ru-RU"/>
        </w:rPr>
        <w:t>пр</w:t>
      </w:r>
      <w:proofErr w:type="spellEnd"/>
      <w:r w:rsidRPr="00385630">
        <w:rPr>
          <w:rFonts w:ascii="Times New Roman" w:eastAsia="Times New Roman" w:hAnsi="Times New Roman" w:cs="Times New Roman"/>
          <w:kern w:val="1"/>
          <w:sz w:val="20"/>
          <w:szCs w:val="20"/>
          <w:lang w:eastAsia="ru-RU"/>
        </w:rPr>
        <w:t xml:space="preserve">-д Максимова, д.4, </w:t>
      </w:r>
      <w:proofErr w:type="spellStart"/>
      <w:r w:rsidRPr="00385630">
        <w:rPr>
          <w:rFonts w:ascii="Times New Roman" w:eastAsia="Times New Roman" w:hAnsi="Times New Roman" w:cs="Times New Roman"/>
          <w:kern w:val="1"/>
          <w:sz w:val="20"/>
          <w:szCs w:val="20"/>
          <w:lang w:eastAsia="ru-RU"/>
        </w:rPr>
        <w:t>эт</w:t>
      </w:r>
      <w:proofErr w:type="spellEnd"/>
      <w:r w:rsidRPr="00385630">
        <w:rPr>
          <w:rFonts w:ascii="Times New Roman" w:eastAsia="Times New Roman" w:hAnsi="Times New Roman" w:cs="Times New Roman"/>
          <w:kern w:val="1"/>
          <w:sz w:val="20"/>
          <w:szCs w:val="20"/>
          <w:lang w:eastAsia="ru-RU"/>
        </w:rPr>
        <w:t>. 5, пом. 9, НА ОБРАБОТКУ самостоятельно или с привлечением третьих лиц, МОИХ ПЕРСОНАЛЬНЫХ ДАННЫХ, в том числе фамилии, имени, отчества, года, месяца, даты и места рождения, адреса, семейного, имущественного положения, образования, профессии, доходов, номеров телефонов, информации о наличии иждивенцев</w:t>
      </w:r>
      <w:proofErr w:type="gramEnd"/>
      <w:r w:rsidRPr="00385630">
        <w:rPr>
          <w:rFonts w:ascii="Times New Roman" w:eastAsia="Times New Roman" w:hAnsi="Times New Roman" w:cs="Times New Roman"/>
          <w:kern w:val="1"/>
          <w:sz w:val="20"/>
          <w:szCs w:val="20"/>
          <w:lang w:eastAsia="ru-RU"/>
        </w:rPr>
        <w:t xml:space="preserve"> (</w:t>
      </w:r>
      <w:proofErr w:type="gramStart"/>
      <w:r w:rsidRPr="00385630">
        <w:rPr>
          <w:rFonts w:ascii="Times New Roman" w:eastAsia="Times New Roman" w:hAnsi="Times New Roman" w:cs="Times New Roman"/>
          <w:kern w:val="1"/>
          <w:sz w:val="20"/>
          <w:szCs w:val="20"/>
          <w:lang w:eastAsia="ru-RU"/>
        </w:rPr>
        <w:t>пол, возраст, род занятий), должности, места работы, места нахождения, стоимости и состава моего имущества, информации о расчетных (лицевых, депозитных, валютных) счетах в кредитных организациях, о движении средств по счетам в кредитных организациях, наличии (отсутствии) задолженности по платежам в бюджет и во внебюджетные фонды, информации о кредитных обязательствах и иных обязательствах имущественного характера перед любыми лицами, идентификационного номера налогоплательщика (ИНН), СНИЛС</w:t>
      </w:r>
      <w:proofErr w:type="gramEnd"/>
      <w:r w:rsidRPr="00385630">
        <w:rPr>
          <w:rFonts w:ascii="Times New Roman" w:eastAsia="Times New Roman" w:hAnsi="Times New Roman" w:cs="Times New Roman"/>
          <w:kern w:val="1"/>
          <w:sz w:val="20"/>
          <w:szCs w:val="20"/>
          <w:lang w:eastAsia="ru-RU"/>
        </w:rPr>
        <w:t>, основного государственного регистрационного номера (ОГРН), сведений, указанных в паспорте гражданина Российской Федерации, сведений о ранее выданном паспорте, информации о наличии, отсутствии судебных процессов и неисполненных судебных актов, и другой сообщённой мной информации,</w:t>
      </w:r>
    </w:p>
    <w:p w:rsidR="00385630" w:rsidRPr="00385630" w:rsidRDefault="00385630" w:rsidP="00385630">
      <w:pPr>
        <w:tabs>
          <w:tab w:val="left" w:pos="708"/>
        </w:tabs>
        <w:suppressAutoHyphens/>
        <w:spacing w:after="0" w:line="240" w:lineRule="auto"/>
        <w:ind w:left="-426" w:right="-284"/>
        <w:jc w:val="both"/>
        <w:rPr>
          <w:rFonts w:ascii="Times New Roman" w:eastAsia="Times New Roman" w:hAnsi="Times New Roman" w:cs="Times New Roman"/>
          <w:kern w:val="1"/>
          <w:sz w:val="20"/>
          <w:szCs w:val="20"/>
          <w:lang w:eastAsia="ru-RU"/>
        </w:rPr>
      </w:pPr>
    </w:p>
    <w:p w:rsidR="00385630" w:rsidRPr="00385630" w:rsidRDefault="00385630" w:rsidP="00385630">
      <w:pPr>
        <w:tabs>
          <w:tab w:val="left" w:pos="708"/>
        </w:tabs>
        <w:suppressAutoHyphens/>
        <w:spacing w:after="0" w:line="240" w:lineRule="auto"/>
        <w:ind w:left="-426" w:right="-284"/>
        <w:jc w:val="both"/>
        <w:rPr>
          <w:rFonts w:ascii="Times New Roman" w:eastAsia="Times New Roman" w:hAnsi="Times New Roman" w:cs="Times New Roman"/>
          <w:kern w:val="1"/>
          <w:sz w:val="20"/>
          <w:szCs w:val="20"/>
          <w:lang w:eastAsia="ru-RU"/>
        </w:rPr>
      </w:pPr>
      <w:r w:rsidRPr="00385630">
        <w:rPr>
          <w:rFonts w:ascii="Times New Roman" w:eastAsia="Times New Roman" w:hAnsi="Times New Roman" w:cs="Times New Roman"/>
          <w:kern w:val="1"/>
          <w:sz w:val="20"/>
          <w:szCs w:val="20"/>
          <w:lang w:eastAsia="ru-RU"/>
        </w:rPr>
        <w:t>В ЦЕЛЯХ:</w:t>
      </w:r>
    </w:p>
    <w:p w:rsidR="00385630" w:rsidRPr="00385630" w:rsidRDefault="00385630" w:rsidP="00385630">
      <w:pPr>
        <w:tabs>
          <w:tab w:val="left" w:pos="708"/>
        </w:tabs>
        <w:suppressAutoHyphens/>
        <w:spacing w:after="0" w:line="240" w:lineRule="auto"/>
        <w:ind w:left="-426" w:right="-284"/>
        <w:jc w:val="both"/>
        <w:rPr>
          <w:rFonts w:ascii="Times New Roman" w:eastAsia="Times New Roman" w:hAnsi="Times New Roman" w:cs="Times New Roman"/>
          <w:kern w:val="1"/>
          <w:sz w:val="20"/>
          <w:szCs w:val="20"/>
          <w:lang w:eastAsia="ru-RU"/>
        </w:rPr>
      </w:pPr>
      <w:proofErr w:type="gramStart"/>
      <w:r w:rsidRPr="00385630">
        <w:rPr>
          <w:rFonts w:ascii="Times New Roman" w:eastAsia="Times New Roman" w:hAnsi="Times New Roman" w:cs="Times New Roman"/>
          <w:kern w:val="1"/>
          <w:sz w:val="20"/>
          <w:szCs w:val="20"/>
          <w:lang w:eastAsia="ru-RU"/>
        </w:rPr>
        <w:t>Использования, в том числе, принятия Фондом «Гарантийный фонд Ульяновской области» решения о предоставлении мне поручительства; заключения и исполнения договоров; предоставления информации в федеральные органы государственной власти, органы власти субъекта Российской Федерации, органы местного самоуправления, контрольно-надзорные органы Российской Федерации и АО «Федеральная корпорация развития малого и среднего предпринимательства» в связи с заключением договора поручительства с Фондом «Гарантийный фонд Ульяновской области»;</w:t>
      </w:r>
      <w:proofErr w:type="gramEnd"/>
      <w:r w:rsidRPr="00385630">
        <w:rPr>
          <w:rFonts w:ascii="Times New Roman" w:eastAsia="Times New Roman" w:hAnsi="Times New Roman" w:cs="Times New Roman"/>
          <w:kern w:val="1"/>
          <w:sz w:val="20"/>
          <w:szCs w:val="20"/>
          <w:lang w:eastAsia="ru-RU"/>
        </w:rPr>
        <w:t xml:space="preserve"> осуществления в отношении меня (или юридического лица, в котором я являюсь единоличным исполнительным органом) мероприятий по взысканию сумм долга перед Фондом «Гарантийный фонд Ульяновской области» (в том числе передачу их для целей взыскания третьим лицам); размещения и хранения в автоматизированной информационной системе «Гарантийный фонд» (или иной автоматизированной системе) в целях учёта выданных поручительств Фондом «Гарантийный фонд Ульяновской области», размещения сведений в Реестрах субъектов МСП – получателей поддержки в порядке, установленном действующим законодательством,</w:t>
      </w:r>
    </w:p>
    <w:p w:rsidR="00385630" w:rsidRPr="00385630" w:rsidRDefault="00385630" w:rsidP="00385630">
      <w:pPr>
        <w:tabs>
          <w:tab w:val="left" w:pos="708"/>
        </w:tabs>
        <w:suppressAutoHyphens/>
        <w:spacing w:after="0" w:line="240" w:lineRule="auto"/>
        <w:ind w:left="-426" w:right="-284"/>
        <w:jc w:val="both"/>
        <w:rPr>
          <w:rFonts w:ascii="Times New Roman" w:eastAsia="Times New Roman" w:hAnsi="Times New Roman" w:cs="Times New Roman"/>
          <w:kern w:val="1"/>
          <w:sz w:val="20"/>
          <w:szCs w:val="20"/>
          <w:lang w:eastAsia="ru-RU"/>
        </w:rPr>
      </w:pPr>
    </w:p>
    <w:p w:rsidR="00385630" w:rsidRPr="00385630" w:rsidRDefault="00385630" w:rsidP="00385630">
      <w:pPr>
        <w:tabs>
          <w:tab w:val="left" w:pos="708"/>
        </w:tabs>
        <w:suppressAutoHyphens/>
        <w:spacing w:after="0" w:line="240" w:lineRule="auto"/>
        <w:ind w:left="-426" w:right="-284"/>
        <w:jc w:val="both"/>
        <w:rPr>
          <w:rFonts w:ascii="Times New Roman" w:eastAsia="Times New Roman" w:hAnsi="Times New Roman" w:cs="Times New Roman"/>
          <w:kern w:val="1"/>
          <w:sz w:val="20"/>
          <w:szCs w:val="20"/>
          <w:lang w:eastAsia="ru-RU"/>
        </w:rPr>
      </w:pPr>
      <w:r w:rsidRPr="00385630">
        <w:rPr>
          <w:rFonts w:ascii="Times New Roman" w:eastAsia="Times New Roman" w:hAnsi="Times New Roman" w:cs="Times New Roman"/>
          <w:kern w:val="1"/>
          <w:sz w:val="20"/>
          <w:szCs w:val="20"/>
          <w:lang w:eastAsia="ru-RU"/>
        </w:rPr>
        <w:t>РАЗРЕШАЮ ФОНДУ «Гарантийный фонд Ульяновской области» совершать следующие действия с моими персональными данными:</w:t>
      </w:r>
    </w:p>
    <w:p w:rsidR="00385630" w:rsidRPr="00385630" w:rsidRDefault="00385630" w:rsidP="00385630">
      <w:pPr>
        <w:tabs>
          <w:tab w:val="left" w:pos="708"/>
        </w:tabs>
        <w:suppressAutoHyphens/>
        <w:spacing w:after="0" w:line="240" w:lineRule="auto"/>
        <w:ind w:left="-426" w:right="-284"/>
        <w:jc w:val="both"/>
        <w:rPr>
          <w:rFonts w:ascii="Times New Roman" w:eastAsia="Times New Roman" w:hAnsi="Times New Roman" w:cs="Times New Roman"/>
          <w:kern w:val="1"/>
          <w:sz w:val="20"/>
          <w:szCs w:val="20"/>
          <w:lang w:eastAsia="ru-RU"/>
        </w:rPr>
      </w:pPr>
      <w:proofErr w:type="gramStart"/>
      <w:r w:rsidRPr="00385630">
        <w:rPr>
          <w:rFonts w:ascii="Times New Roman" w:eastAsia="Times New Roman" w:hAnsi="Times New Roman" w:cs="Times New Roman"/>
          <w:kern w:val="1"/>
          <w:sz w:val="20"/>
          <w:szCs w:val="20"/>
          <w:lang w:eastAsia="ru-RU"/>
        </w:rPr>
        <w:t>осуществление их обработки, в том числе сбора, систематизации, накопления, хранения, уточнения, (обновления, изменения), использования, обезличивания, блокирования, уничтожения, передачи и обмена данными по внутренней сети, с использованием сети общего пользования Интернет между сотрудниками Фонда «Гарантийный фонд Ульяновской области», распространения путём предоставления в органы внутренних дел и прокуратуры по их запросам, в федеральные органы государственной власти, органы власти субъекта Российской Федерации, органы</w:t>
      </w:r>
      <w:proofErr w:type="gramEnd"/>
      <w:r w:rsidRPr="00385630">
        <w:rPr>
          <w:rFonts w:ascii="Times New Roman" w:eastAsia="Times New Roman" w:hAnsi="Times New Roman" w:cs="Times New Roman"/>
          <w:kern w:val="1"/>
          <w:sz w:val="20"/>
          <w:szCs w:val="20"/>
          <w:lang w:eastAsia="ru-RU"/>
        </w:rPr>
        <w:t xml:space="preserve"> местного самоуправления, контрольно-надзорные органы Российской Федерац</w:t>
      </w:r>
      <w:proofErr w:type="gramStart"/>
      <w:r w:rsidRPr="00385630">
        <w:rPr>
          <w:rFonts w:ascii="Times New Roman" w:eastAsia="Times New Roman" w:hAnsi="Times New Roman" w:cs="Times New Roman"/>
          <w:kern w:val="1"/>
          <w:sz w:val="20"/>
          <w:szCs w:val="20"/>
          <w:lang w:eastAsia="ru-RU"/>
        </w:rPr>
        <w:t>ии и АО</w:t>
      </w:r>
      <w:proofErr w:type="gramEnd"/>
      <w:r w:rsidRPr="00385630">
        <w:rPr>
          <w:rFonts w:ascii="Times New Roman" w:eastAsia="Times New Roman" w:hAnsi="Times New Roman" w:cs="Times New Roman"/>
          <w:kern w:val="1"/>
          <w:sz w:val="20"/>
          <w:szCs w:val="20"/>
          <w:lang w:eastAsia="ru-RU"/>
        </w:rPr>
        <w:t xml:space="preserve"> «Федеральная корпорация развития малого и среднего предпринимательства», а также в иные органы и организации в случаях, установленных действующим законодательством.</w:t>
      </w:r>
    </w:p>
    <w:p w:rsidR="00385630" w:rsidRPr="00385630" w:rsidRDefault="00385630" w:rsidP="00385630">
      <w:pPr>
        <w:tabs>
          <w:tab w:val="left" w:pos="708"/>
        </w:tabs>
        <w:suppressAutoHyphens/>
        <w:spacing w:after="0" w:line="240" w:lineRule="auto"/>
        <w:ind w:left="-426" w:right="-284"/>
        <w:jc w:val="both"/>
        <w:rPr>
          <w:rFonts w:ascii="Times New Roman" w:eastAsia="Times New Roman" w:hAnsi="Times New Roman" w:cs="Times New Roman"/>
          <w:kern w:val="1"/>
          <w:sz w:val="20"/>
          <w:szCs w:val="20"/>
          <w:lang w:eastAsia="ru-RU"/>
        </w:rPr>
      </w:pPr>
    </w:p>
    <w:p w:rsidR="00385630" w:rsidRPr="00385630" w:rsidRDefault="00385630" w:rsidP="00385630">
      <w:pPr>
        <w:tabs>
          <w:tab w:val="left" w:pos="708"/>
        </w:tabs>
        <w:suppressAutoHyphens/>
        <w:spacing w:after="0" w:line="240" w:lineRule="auto"/>
        <w:ind w:left="-426" w:right="-284"/>
        <w:jc w:val="both"/>
        <w:rPr>
          <w:rFonts w:ascii="Times New Roman" w:eastAsia="Times New Roman" w:hAnsi="Times New Roman" w:cs="Times New Roman"/>
          <w:kern w:val="1"/>
          <w:sz w:val="20"/>
          <w:szCs w:val="20"/>
          <w:lang w:eastAsia="ru-RU"/>
        </w:rPr>
      </w:pPr>
      <w:r w:rsidRPr="00385630">
        <w:rPr>
          <w:rFonts w:ascii="Times New Roman" w:eastAsia="Times New Roman" w:hAnsi="Times New Roman" w:cs="Times New Roman"/>
          <w:kern w:val="1"/>
          <w:sz w:val="20"/>
          <w:szCs w:val="20"/>
          <w:lang w:eastAsia="ru-RU"/>
        </w:rPr>
        <w:t>Настоящее согласие действует бессрочно с момента его подписания и может быть отозвано только на основании моего письменного согласия.</w:t>
      </w:r>
    </w:p>
    <w:p w:rsidR="00385630" w:rsidRPr="00385630" w:rsidRDefault="00385630" w:rsidP="00385630">
      <w:pPr>
        <w:tabs>
          <w:tab w:val="left" w:pos="708"/>
        </w:tabs>
        <w:suppressAutoHyphens/>
        <w:spacing w:after="0" w:line="240" w:lineRule="auto"/>
        <w:ind w:left="-426" w:right="-284"/>
        <w:jc w:val="both"/>
        <w:rPr>
          <w:rFonts w:ascii="Times New Roman" w:eastAsia="Times New Roman" w:hAnsi="Times New Roman" w:cs="Times New Roman"/>
          <w:kern w:val="1"/>
          <w:sz w:val="20"/>
          <w:szCs w:val="20"/>
          <w:lang w:eastAsia="ru-RU"/>
        </w:rPr>
      </w:pPr>
      <w:r w:rsidRPr="00385630">
        <w:rPr>
          <w:rFonts w:ascii="Times New Roman" w:eastAsia="Times New Roman" w:hAnsi="Times New Roman" w:cs="Times New Roman"/>
          <w:kern w:val="1"/>
          <w:sz w:val="20"/>
          <w:szCs w:val="20"/>
          <w:lang w:eastAsia="ru-RU"/>
        </w:rPr>
        <w:t>Я извещен и согласен с тем, что отзыв настоящего согласия влечет за собой невозможность предоставления Заемщику  поручительства Фонда «Гарантийный фонд Ульяновской области».</w:t>
      </w:r>
    </w:p>
    <w:p w:rsidR="00385630" w:rsidRPr="00385630" w:rsidRDefault="00385630" w:rsidP="00385630">
      <w:pPr>
        <w:tabs>
          <w:tab w:val="left" w:pos="708"/>
        </w:tabs>
        <w:suppressAutoHyphens/>
        <w:spacing w:after="0" w:line="240" w:lineRule="auto"/>
        <w:ind w:left="-426" w:right="-284"/>
        <w:jc w:val="both"/>
        <w:rPr>
          <w:rFonts w:ascii="Times New Roman" w:eastAsia="Times New Roman" w:hAnsi="Times New Roman" w:cs="Times New Roman"/>
          <w:kern w:val="1"/>
          <w:sz w:val="20"/>
          <w:szCs w:val="20"/>
          <w:lang w:eastAsia="ru-RU"/>
        </w:rPr>
      </w:pPr>
    </w:p>
    <w:p w:rsidR="00385630" w:rsidRPr="00385630" w:rsidRDefault="00385630" w:rsidP="00385630">
      <w:pPr>
        <w:tabs>
          <w:tab w:val="left" w:pos="708"/>
        </w:tabs>
        <w:suppressAutoHyphens/>
        <w:spacing w:after="0" w:line="240" w:lineRule="auto"/>
        <w:ind w:left="-426" w:right="-284"/>
        <w:jc w:val="both"/>
        <w:rPr>
          <w:rFonts w:ascii="Times New Roman" w:eastAsia="Times New Roman" w:hAnsi="Times New Roman" w:cs="Times New Roman"/>
          <w:kern w:val="1"/>
          <w:sz w:val="20"/>
          <w:szCs w:val="20"/>
          <w:lang w:eastAsia="ru-RU"/>
        </w:rPr>
      </w:pPr>
      <w:r w:rsidRPr="00385630">
        <w:rPr>
          <w:rFonts w:ascii="Times New Roman" w:eastAsia="Times New Roman" w:hAnsi="Times New Roman" w:cs="Times New Roman"/>
          <w:kern w:val="1"/>
          <w:sz w:val="20"/>
          <w:szCs w:val="20"/>
          <w:lang w:eastAsia="ru-RU"/>
        </w:rPr>
        <w:t>«___»_________20___г. ___________________________________________/_______________________________________</w:t>
      </w:r>
    </w:p>
    <w:p w:rsidR="00385630" w:rsidRPr="00385630" w:rsidRDefault="00385630" w:rsidP="00385630">
      <w:pPr>
        <w:tabs>
          <w:tab w:val="left" w:pos="708"/>
        </w:tabs>
        <w:suppressAutoHyphens/>
        <w:spacing w:before="100" w:beforeAutospacing="1" w:after="100" w:afterAutospacing="1" w:line="240" w:lineRule="auto"/>
        <w:ind w:left="-426" w:right="-284"/>
        <w:jc w:val="both"/>
        <w:rPr>
          <w:rFonts w:ascii="Times New Roman" w:eastAsia="Times New Roman" w:hAnsi="Times New Roman" w:cs="Times New Roman"/>
          <w:i/>
          <w:kern w:val="1"/>
          <w:sz w:val="20"/>
          <w:szCs w:val="20"/>
          <w:lang w:eastAsia="ru-RU"/>
        </w:rPr>
      </w:pPr>
      <w:r w:rsidRPr="00385630">
        <w:rPr>
          <w:rFonts w:ascii="Times New Roman" w:eastAsia="Times New Roman" w:hAnsi="Times New Roman" w:cs="Times New Roman"/>
          <w:i/>
          <w:kern w:val="1"/>
          <w:sz w:val="20"/>
          <w:szCs w:val="20"/>
          <w:lang w:eastAsia="ru-RU"/>
        </w:rPr>
        <w:t xml:space="preserve">                                                Подпись /Расшифровка подписи Заемщика </w:t>
      </w:r>
    </w:p>
    <w:p w:rsidR="00385630" w:rsidRPr="00385630" w:rsidRDefault="00385630" w:rsidP="00385630">
      <w:pPr>
        <w:spacing w:after="0" w:line="276" w:lineRule="auto"/>
        <w:jc w:val="both"/>
        <w:rPr>
          <w:rFonts w:ascii="Times New Roman" w:eastAsia="Calibri" w:hAnsi="Times New Roman" w:cs="Times New Roman"/>
          <w:sz w:val="18"/>
          <w:szCs w:val="18"/>
        </w:rPr>
      </w:pPr>
    </w:p>
    <w:p w:rsidR="00385630" w:rsidRPr="00385630" w:rsidRDefault="00385630" w:rsidP="00385630">
      <w:pPr>
        <w:suppressAutoHyphens/>
        <w:spacing w:after="0" w:line="240" w:lineRule="auto"/>
        <w:ind w:firstLine="709"/>
        <w:jc w:val="right"/>
        <w:rPr>
          <w:rFonts w:ascii="Times New Roman" w:eastAsia="Times New Roman" w:hAnsi="Times New Roman" w:cs="Times New Roman"/>
          <w:sz w:val="20"/>
          <w:szCs w:val="20"/>
          <w:lang w:eastAsia="ar-SA"/>
        </w:rPr>
      </w:pPr>
    </w:p>
    <w:p w:rsidR="00385630" w:rsidRPr="00385630" w:rsidRDefault="00385630" w:rsidP="00385630">
      <w:pPr>
        <w:suppressAutoHyphens/>
        <w:spacing w:after="0" w:line="240" w:lineRule="auto"/>
        <w:ind w:firstLine="709"/>
        <w:jc w:val="right"/>
        <w:rPr>
          <w:rFonts w:ascii="Times New Roman" w:eastAsia="Times New Roman" w:hAnsi="Times New Roman" w:cs="Times New Roman"/>
          <w:sz w:val="20"/>
          <w:szCs w:val="20"/>
          <w:lang w:eastAsia="ar-SA"/>
        </w:rPr>
      </w:pPr>
    </w:p>
    <w:p w:rsidR="00385630" w:rsidRPr="00385630" w:rsidRDefault="00385630" w:rsidP="00385630">
      <w:pPr>
        <w:suppressAutoHyphens/>
        <w:spacing w:after="0" w:line="240" w:lineRule="auto"/>
        <w:ind w:firstLine="709"/>
        <w:jc w:val="right"/>
        <w:rPr>
          <w:rFonts w:ascii="Times New Roman" w:eastAsia="Times New Roman" w:hAnsi="Times New Roman" w:cs="Times New Roman"/>
          <w:sz w:val="18"/>
          <w:szCs w:val="18"/>
          <w:lang w:eastAsia="ar-SA"/>
        </w:rPr>
      </w:pPr>
      <w:r w:rsidRPr="00385630">
        <w:rPr>
          <w:rFonts w:ascii="Times New Roman" w:eastAsia="Times New Roman" w:hAnsi="Times New Roman" w:cs="Times New Roman"/>
          <w:sz w:val="18"/>
          <w:szCs w:val="18"/>
          <w:lang w:eastAsia="ar-SA"/>
        </w:rPr>
        <w:lastRenderedPageBreak/>
        <w:t>Приложение 3 к Заявке на получение поручительства</w:t>
      </w:r>
    </w:p>
    <w:p w:rsidR="00385630" w:rsidRPr="00385630" w:rsidRDefault="00385630" w:rsidP="00385630">
      <w:pPr>
        <w:suppressAutoHyphens/>
        <w:spacing w:after="0" w:line="240" w:lineRule="auto"/>
        <w:ind w:firstLine="709"/>
        <w:jc w:val="right"/>
        <w:rPr>
          <w:rFonts w:ascii="Times New Roman" w:eastAsia="Times New Roman" w:hAnsi="Times New Roman" w:cs="Times New Roman"/>
          <w:sz w:val="18"/>
          <w:szCs w:val="18"/>
          <w:lang w:eastAsia="ar-SA"/>
        </w:rPr>
      </w:pPr>
      <w:r w:rsidRPr="00385630">
        <w:rPr>
          <w:rFonts w:ascii="Times New Roman" w:eastAsia="Times New Roman" w:hAnsi="Times New Roman" w:cs="Times New Roman"/>
          <w:sz w:val="18"/>
          <w:szCs w:val="18"/>
          <w:lang w:eastAsia="ar-SA"/>
        </w:rPr>
        <w:t>в рамках Национальной гарантийной системы</w:t>
      </w:r>
    </w:p>
    <w:p w:rsidR="00385630" w:rsidRPr="00385630" w:rsidRDefault="00385630" w:rsidP="00385630">
      <w:pPr>
        <w:suppressAutoHyphens/>
        <w:spacing w:after="0" w:line="240" w:lineRule="auto"/>
        <w:ind w:firstLine="709"/>
        <w:jc w:val="right"/>
        <w:rPr>
          <w:rFonts w:ascii="Times New Roman" w:eastAsia="Calibri" w:hAnsi="Times New Roman" w:cs="Times New Roman"/>
          <w:b/>
          <w:sz w:val="20"/>
          <w:szCs w:val="20"/>
        </w:rPr>
      </w:pPr>
    </w:p>
    <w:p w:rsidR="00385630" w:rsidRPr="00385630" w:rsidRDefault="00385630" w:rsidP="00385630">
      <w:pPr>
        <w:spacing w:after="0" w:line="276" w:lineRule="auto"/>
        <w:jc w:val="both"/>
        <w:rPr>
          <w:rFonts w:ascii="Times New Roman" w:eastAsia="Calibri" w:hAnsi="Times New Roman" w:cs="Times New Roman"/>
          <w:sz w:val="18"/>
          <w:szCs w:val="18"/>
        </w:rPr>
      </w:pPr>
    </w:p>
    <w:p w:rsidR="00385630" w:rsidRPr="00385630" w:rsidRDefault="00385630" w:rsidP="00385630">
      <w:pPr>
        <w:autoSpaceDE w:val="0"/>
        <w:autoSpaceDN w:val="0"/>
        <w:adjustRightInd w:val="0"/>
        <w:spacing w:after="0" w:line="240" w:lineRule="auto"/>
        <w:ind w:firstLine="539"/>
        <w:jc w:val="center"/>
        <w:rPr>
          <w:rFonts w:ascii="Times New Roman" w:eastAsia="Calibri" w:hAnsi="Times New Roman" w:cs="Times New Roman"/>
          <w:b/>
          <w:sz w:val="24"/>
          <w:szCs w:val="24"/>
        </w:rPr>
      </w:pPr>
      <w:r w:rsidRPr="00385630">
        <w:rPr>
          <w:rFonts w:ascii="Times New Roman" w:eastAsia="Calibri" w:hAnsi="Times New Roman" w:cs="Times New Roman"/>
          <w:b/>
          <w:sz w:val="24"/>
          <w:szCs w:val="24"/>
        </w:rPr>
        <w:t>Согласие на обработку персональных данных</w:t>
      </w:r>
    </w:p>
    <w:p w:rsidR="00385630" w:rsidRPr="00385630" w:rsidRDefault="00385630" w:rsidP="00385630">
      <w:pPr>
        <w:autoSpaceDE w:val="0"/>
        <w:autoSpaceDN w:val="0"/>
        <w:adjustRightInd w:val="0"/>
        <w:spacing w:after="0" w:line="240" w:lineRule="auto"/>
        <w:ind w:firstLine="539"/>
        <w:jc w:val="center"/>
        <w:rPr>
          <w:rFonts w:ascii="Times New Roman" w:eastAsia="Calibri" w:hAnsi="Times New Roman" w:cs="Times New Roman"/>
          <w:b/>
          <w:sz w:val="24"/>
          <w:szCs w:val="24"/>
        </w:rPr>
      </w:pPr>
      <w:r w:rsidRPr="00385630">
        <w:rPr>
          <w:rFonts w:ascii="Times New Roman" w:eastAsia="Calibri" w:hAnsi="Times New Roman" w:cs="Times New Roman"/>
          <w:b/>
          <w:sz w:val="24"/>
          <w:szCs w:val="24"/>
        </w:rPr>
        <w:t xml:space="preserve"> Поручителя</w:t>
      </w:r>
      <w:r w:rsidR="000247B8">
        <w:rPr>
          <w:rFonts w:ascii="Times New Roman" w:eastAsia="Calibri" w:hAnsi="Times New Roman" w:cs="Times New Roman"/>
          <w:b/>
          <w:sz w:val="24"/>
          <w:szCs w:val="24"/>
        </w:rPr>
        <w:t>/Залогодателя</w:t>
      </w:r>
      <w:r w:rsidRPr="00385630">
        <w:rPr>
          <w:rFonts w:ascii="Times New Roman" w:eastAsia="Calibri" w:hAnsi="Times New Roman" w:cs="Times New Roman"/>
          <w:b/>
          <w:sz w:val="24"/>
          <w:szCs w:val="24"/>
        </w:rPr>
        <w:t xml:space="preserve"> по кредитному договору (договору займа) – физического лица</w:t>
      </w:r>
    </w:p>
    <w:p w:rsidR="00385630" w:rsidRPr="00385630" w:rsidRDefault="00385630" w:rsidP="00385630">
      <w:pPr>
        <w:autoSpaceDE w:val="0"/>
        <w:autoSpaceDN w:val="0"/>
        <w:adjustRightInd w:val="0"/>
        <w:spacing w:after="0" w:line="240" w:lineRule="auto"/>
        <w:ind w:firstLine="539"/>
        <w:jc w:val="center"/>
        <w:rPr>
          <w:rFonts w:ascii="Times New Roman" w:eastAsia="Calibri" w:hAnsi="Times New Roman" w:cs="Times New Roman"/>
          <w:i/>
          <w:sz w:val="20"/>
          <w:szCs w:val="20"/>
        </w:rPr>
      </w:pPr>
      <w:proofErr w:type="gramStart"/>
      <w:r w:rsidRPr="00385630">
        <w:rPr>
          <w:rFonts w:ascii="Times New Roman" w:eastAsia="Calibri" w:hAnsi="Times New Roman" w:cs="Times New Roman"/>
          <w:i/>
          <w:sz w:val="20"/>
          <w:szCs w:val="20"/>
        </w:rPr>
        <w:t>(оформляется в случае если в составе обеспечения по кредитному договору</w:t>
      </w:r>
      <w:r w:rsidR="000247B8">
        <w:rPr>
          <w:rFonts w:ascii="Times New Roman" w:eastAsia="Calibri" w:hAnsi="Times New Roman" w:cs="Times New Roman"/>
          <w:i/>
          <w:sz w:val="20"/>
          <w:szCs w:val="20"/>
        </w:rPr>
        <w:t xml:space="preserve"> </w:t>
      </w:r>
      <w:r w:rsidRPr="00385630">
        <w:rPr>
          <w:rFonts w:ascii="Times New Roman" w:eastAsia="Calibri" w:hAnsi="Times New Roman" w:cs="Times New Roman"/>
          <w:i/>
          <w:sz w:val="20"/>
          <w:szCs w:val="20"/>
        </w:rPr>
        <w:t>(договору займа)</w:t>
      </w:r>
      <w:proofErr w:type="gramEnd"/>
    </w:p>
    <w:p w:rsidR="00385630" w:rsidRPr="00385630" w:rsidRDefault="00385630" w:rsidP="00385630">
      <w:pPr>
        <w:autoSpaceDE w:val="0"/>
        <w:autoSpaceDN w:val="0"/>
        <w:adjustRightInd w:val="0"/>
        <w:spacing w:after="0" w:line="240" w:lineRule="auto"/>
        <w:ind w:firstLine="539"/>
        <w:jc w:val="center"/>
        <w:rPr>
          <w:rFonts w:ascii="Times New Roman" w:eastAsia="Calibri" w:hAnsi="Times New Roman" w:cs="Times New Roman"/>
          <w:i/>
          <w:sz w:val="20"/>
          <w:szCs w:val="20"/>
        </w:rPr>
      </w:pPr>
      <w:r w:rsidRPr="00385630">
        <w:rPr>
          <w:rFonts w:ascii="Times New Roman" w:eastAsia="Calibri" w:hAnsi="Times New Roman" w:cs="Times New Roman"/>
          <w:i/>
          <w:sz w:val="20"/>
          <w:szCs w:val="20"/>
        </w:rPr>
        <w:t xml:space="preserve"> присутствует поручительство физических лиц</w:t>
      </w:r>
      <w:r w:rsidR="000247B8">
        <w:rPr>
          <w:rFonts w:ascii="Times New Roman" w:eastAsia="Calibri" w:hAnsi="Times New Roman" w:cs="Times New Roman"/>
          <w:i/>
          <w:sz w:val="20"/>
          <w:szCs w:val="20"/>
        </w:rPr>
        <w:t>, залог, предоставленный физическими лицами</w:t>
      </w:r>
      <w:r w:rsidRPr="00385630">
        <w:rPr>
          <w:rFonts w:ascii="Times New Roman" w:eastAsia="Calibri" w:hAnsi="Times New Roman" w:cs="Times New Roman"/>
          <w:i/>
          <w:sz w:val="20"/>
          <w:szCs w:val="20"/>
        </w:rPr>
        <w:t>. Согласие оформляется на каждого поручителя</w:t>
      </w:r>
      <w:r w:rsidR="000247B8">
        <w:rPr>
          <w:rFonts w:ascii="Times New Roman" w:eastAsia="Calibri" w:hAnsi="Times New Roman" w:cs="Times New Roman"/>
          <w:i/>
          <w:sz w:val="20"/>
          <w:szCs w:val="20"/>
        </w:rPr>
        <w:t>/залогодателя</w:t>
      </w:r>
      <w:r w:rsidRPr="00385630">
        <w:rPr>
          <w:rFonts w:ascii="Times New Roman" w:eastAsia="Calibri" w:hAnsi="Times New Roman" w:cs="Times New Roman"/>
          <w:i/>
          <w:sz w:val="20"/>
          <w:szCs w:val="20"/>
        </w:rPr>
        <w:t xml:space="preserve">) </w:t>
      </w:r>
    </w:p>
    <w:p w:rsidR="00385630" w:rsidRPr="00385630" w:rsidRDefault="00385630" w:rsidP="00385630">
      <w:pPr>
        <w:spacing w:after="0" w:line="276" w:lineRule="auto"/>
        <w:jc w:val="both"/>
        <w:rPr>
          <w:rFonts w:ascii="Times New Roman" w:eastAsia="Calibri" w:hAnsi="Times New Roman" w:cs="Times New Roman"/>
          <w:sz w:val="18"/>
          <w:szCs w:val="18"/>
        </w:rPr>
      </w:pPr>
    </w:p>
    <w:p w:rsidR="00385630" w:rsidRPr="00385630" w:rsidRDefault="00385630" w:rsidP="00385630">
      <w:pPr>
        <w:tabs>
          <w:tab w:val="left" w:pos="708"/>
        </w:tabs>
        <w:suppressAutoHyphens/>
        <w:spacing w:after="0" w:line="240" w:lineRule="auto"/>
        <w:ind w:left="-567" w:right="-284"/>
        <w:jc w:val="both"/>
        <w:rPr>
          <w:rFonts w:ascii="Times New Roman" w:eastAsia="Times New Roman" w:hAnsi="Times New Roman" w:cs="Times New Roman"/>
          <w:kern w:val="1"/>
          <w:sz w:val="20"/>
          <w:szCs w:val="20"/>
          <w:lang w:eastAsia="ru-RU"/>
        </w:rPr>
      </w:pPr>
      <w:r w:rsidRPr="00385630">
        <w:rPr>
          <w:rFonts w:ascii="Times New Roman" w:eastAsia="Times New Roman" w:hAnsi="Times New Roman" w:cs="Times New Roman"/>
          <w:kern w:val="1"/>
          <w:sz w:val="20"/>
          <w:szCs w:val="20"/>
          <w:lang w:eastAsia="ru-RU"/>
        </w:rPr>
        <w:t>Я, ___________________________________________________________________________________________________</w:t>
      </w:r>
    </w:p>
    <w:p w:rsidR="00385630" w:rsidRPr="00385630" w:rsidRDefault="00385630" w:rsidP="00385630">
      <w:pPr>
        <w:tabs>
          <w:tab w:val="left" w:pos="708"/>
        </w:tabs>
        <w:suppressAutoHyphens/>
        <w:spacing w:after="0" w:line="240" w:lineRule="auto"/>
        <w:ind w:left="-567" w:right="-284"/>
        <w:jc w:val="center"/>
        <w:rPr>
          <w:rFonts w:ascii="Times New Roman" w:eastAsia="Times New Roman" w:hAnsi="Times New Roman" w:cs="Times New Roman"/>
          <w:i/>
          <w:kern w:val="1"/>
          <w:sz w:val="20"/>
          <w:szCs w:val="20"/>
          <w:lang w:eastAsia="ru-RU"/>
        </w:rPr>
      </w:pPr>
      <w:r w:rsidRPr="00385630">
        <w:rPr>
          <w:rFonts w:ascii="Times New Roman" w:eastAsia="Times New Roman" w:hAnsi="Times New Roman" w:cs="Times New Roman"/>
          <w:i/>
          <w:kern w:val="1"/>
          <w:sz w:val="20"/>
          <w:szCs w:val="20"/>
          <w:lang w:eastAsia="ru-RU"/>
        </w:rPr>
        <w:t>(ФИО поручителя</w:t>
      </w:r>
      <w:r w:rsidR="000247B8">
        <w:rPr>
          <w:rFonts w:ascii="Times New Roman" w:eastAsia="Times New Roman" w:hAnsi="Times New Roman" w:cs="Times New Roman"/>
          <w:i/>
          <w:kern w:val="1"/>
          <w:sz w:val="20"/>
          <w:szCs w:val="20"/>
          <w:lang w:eastAsia="ru-RU"/>
        </w:rPr>
        <w:t>/залогодателя</w:t>
      </w:r>
      <w:r w:rsidRPr="00385630">
        <w:rPr>
          <w:rFonts w:ascii="Times New Roman" w:eastAsia="Times New Roman" w:hAnsi="Times New Roman" w:cs="Times New Roman"/>
          <w:i/>
          <w:kern w:val="1"/>
          <w:sz w:val="20"/>
          <w:szCs w:val="20"/>
          <w:lang w:eastAsia="ru-RU"/>
        </w:rPr>
        <w:t>)</w:t>
      </w:r>
    </w:p>
    <w:p w:rsidR="00385630" w:rsidRPr="00385630" w:rsidRDefault="00385630" w:rsidP="00385630">
      <w:pPr>
        <w:tabs>
          <w:tab w:val="left" w:pos="708"/>
        </w:tabs>
        <w:suppressAutoHyphens/>
        <w:spacing w:after="0" w:line="240" w:lineRule="auto"/>
        <w:ind w:left="-567" w:right="-284"/>
        <w:jc w:val="both"/>
        <w:rPr>
          <w:rFonts w:ascii="Times New Roman" w:eastAsia="Times New Roman" w:hAnsi="Times New Roman" w:cs="Times New Roman"/>
          <w:kern w:val="1"/>
          <w:sz w:val="20"/>
          <w:szCs w:val="20"/>
          <w:lang w:eastAsia="ru-RU"/>
        </w:rPr>
      </w:pPr>
      <w:r w:rsidRPr="00385630">
        <w:rPr>
          <w:rFonts w:ascii="Times New Roman" w:eastAsia="Times New Roman" w:hAnsi="Times New Roman" w:cs="Times New Roman"/>
          <w:kern w:val="1"/>
          <w:sz w:val="20"/>
          <w:szCs w:val="20"/>
          <w:lang w:eastAsia="ru-RU"/>
        </w:rPr>
        <w:t>паспортные данные____________________________________________________________________________________</w:t>
      </w:r>
    </w:p>
    <w:p w:rsidR="00385630" w:rsidRPr="00385630" w:rsidRDefault="00385630" w:rsidP="00385630">
      <w:pPr>
        <w:tabs>
          <w:tab w:val="left" w:pos="708"/>
        </w:tabs>
        <w:suppressAutoHyphens/>
        <w:spacing w:after="0" w:line="240" w:lineRule="auto"/>
        <w:ind w:left="-567" w:right="-284"/>
        <w:jc w:val="both"/>
        <w:rPr>
          <w:rFonts w:ascii="Times New Roman" w:eastAsia="Times New Roman" w:hAnsi="Times New Roman" w:cs="Times New Roman"/>
          <w:kern w:val="1"/>
          <w:sz w:val="20"/>
          <w:szCs w:val="20"/>
          <w:lang w:eastAsia="ru-RU"/>
        </w:rPr>
      </w:pPr>
      <w:r w:rsidRPr="00385630">
        <w:rPr>
          <w:rFonts w:ascii="Times New Roman" w:eastAsia="Times New Roman" w:hAnsi="Times New Roman" w:cs="Times New Roman"/>
          <w:kern w:val="1"/>
          <w:sz w:val="20"/>
          <w:szCs w:val="20"/>
          <w:lang w:eastAsia="ru-RU"/>
        </w:rPr>
        <w:t>адрес фактического проживания:_________________________________________________________________________</w:t>
      </w:r>
    </w:p>
    <w:p w:rsidR="00385630" w:rsidRPr="00385630" w:rsidRDefault="00385630" w:rsidP="00385630">
      <w:pPr>
        <w:tabs>
          <w:tab w:val="left" w:pos="708"/>
        </w:tabs>
        <w:suppressAutoHyphens/>
        <w:spacing w:after="0" w:line="240" w:lineRule="auto"/>
        <w:ind w:left="-567" w:right="-284" w:firstLine="567"/>
        <w:jc w:val="both"/>
        <w:rPr>
          <w:rFonts w:ascii="Times New Roman" w:eastAsia="Times New Roman" w:hAnsi="Times New Roman" w:cs="Times New Roman"/>
          <w:kern w:val="1"/>
          <w:sz w:val="20"/>
          <w:szCs w:val="20"/>
          <w:lang w:eastAsia="ru-RU"/>
        </w:rPr>
      </w:pPr>
    </w:p>
    <w:p w:rsidR="00385630" w:rsidRPr="00385630" w:rsidRDefault="00385630" w:rsidP="00385630">
      <w:pPr>
        <w:tabs>
          <w:tab w:val="left" w:pos="708"/>
        </w:tabs>
        <w:suppressAutoHyphens/>
        <w:spacing w:after="0" w:line="240" w:lineRule="auto"/>
        <w:ind w:left="-567" w:right="-284" w:firstLine="567"/>
        <w:jc w:val="both"/>
        <w:rPr>
          <w:rFonts w:ascii="Times New Roman" w:eastAsia="Times New Roman" w:hAnsi="Times New Roman" w:cs="Times New Roman"/>
          <w:kern w:val="1"/>
          <w:sz w:val="20"/>
          <w:szCs w:val="20"/>
          <w:lang w:eastAsia="ru-RU"/>
        </w:rPr>
      </w:pPr>
      <w:proofErr w:type="gramStart"/>
      <w:r w:rsidRPr="00385630">
        <w:rPr>
          <w:rFonts w:ascii="Times New Roman" w:eastAsia="Times New Roman" w:hAnsi="Times New Roman" w:cs="Times New Roman"/>
          <w:kern w:val="1"/>
          <w:sz w:val="20"/>
          <w:szCs w:val="20"/>
          <w:lang w:eastAsia="ru-RU"/>
        </w:rPr>
        <w:t xml:space="preserve">ДАЮ СОГЛАСИЕ ФОНДУ «Гарантийный фонд Ульяновской области», ИНН 7325088025, ОГРН 1097300000203, юридический адрес: 432072, г. Ульяновск, </w:t>
      </w:r>
      <w:proofErr w:type="spellStart"/>
      <w:r w:rsidRPr="00385630">
        <w:rPr>
          <w:rFonts w:ascii="Times New Roman" w:eastAsia="Times New Roman" w:hAnsi="Times New Roman" w:cs="Times New Roman"/>
          <w:kern w:val="1"/>
          <w:sz w:val="20"/>
          <w:szCs w:val="20"/>
          <w:lang w:eastAsia="ru-RU"/>
        </w:rPr>
        <w:t>пр</w:t>
      </w:r>
      <w:proofErr w:type="spellEnd"/>
      <w:r w:rsidRPr="00385630">
        <w:rPr>
          <w:rFonts w:ascii="Times New Roman" w:eastAsia="Times New Roman" w:hAnsi="Times New Roman" w:cs="Times New Roman"/>
          <w:kern w:val="1"/>
          <w:sz w:val="20"/>
          <w:szCs w:val="20"/>
          <w:lang w:eastAsia="ru-RU"/>
        </w:rPr>
        <w:t xml:space="preserve">-д Максимова, д.4, </w:t>
      </w:r>
      <w:proofErr w:type="spellStart"/>
      <w:r w:rsidRPr="00385630">
        <w:rPr>
          <w:rFonts w:ascii="Times New Roman" w:eastAsia="Times New Roman" w:hAnsi="Times New Roman" w:cs="Times New Roman"/>
          <w:kern w:val="1"/>
          <w:sz w:val="20"/>
          <w:szCs w:val="20"/>
          <w:lang w:eastAsia="ru-RU"/>
        </w:rPr>
        <w:t>эт</w:t>
      </w:r>
      <w:proofErr w:type="spellEnd"/>
      <w:r w:rsidRPr="00385630">
        <w:rPr>
          <w:rFonts w:ascii="Times New Roman" w:eastAsia="Times New Roman" w:hAnsi="Times New Roman" w:cs="Times New Roman"/>
          <w:kern w:val="1"/>
          <w:sz w:val="20"/>
          <w:szCs w:val="20"/>
          <w:lang w:eastAsia="ru-RU"/>
        </w:rPr>
        <w:t>. 5, пом. 9, НА ОБРАБОТКУ самостоятельно или с привлечением третьих лиц, МОИХ ПЕРСОНАЛЬНЫХ ДАННЫХ, в том числе фамилии, имени, отчества, года, месяца, даты и места рождения, адреса, семейного, имущественного положения, образования, профессии, доходов, номеров телефонов, информации о наличии иждивенцев</w:t>
      </w:r>
      <w:proofErr w:type="gramEnd"/>
      <w:r w:rsidRPr="00385630">
        <w:rPr>
          <w:rFonts w:ascii="Times New Roman" w:eastAsia="Times New Roman" w:hAnsi="Times New Roman" w:cs="Times New Roman"/>
          <w:kern w:val="1"/>
          <w:sz w:val="20"/>
          <w:szCs w:val="20"/>
          <w:lang w:eastAsia="ru-RU"/>
        </w:rPr>
        <w:t xml:space="preserve"> (</w:t>
      </w:r>
      <w:proofErr w:type="gramStart"/>
      <w:r w:rsidRPr="00385630">
        <w:rPr>
          <w:rFonts w:ascii="Times New Roman" w:eastAsia="Times New Roman" w:hAnsi="Times New Roman" w:cs="Times New Roman"/>
          <w:kern w:val="1"/>
          <w:sz w:val="20"/>
          <w:szCs w:val="20"/>
          <w:lang w:eastAsia="ru-RU"/>
        </w:rPr>
        <w:t>пол, возраст, род занятий), должности, места работы, места нахождения, стоимости и состава моего имущества, информации о расчетных (лицевых, депозитных, валютных) счетах в кредитных организациях, о движении средств по счетам в кредитных организациях, наличии (отсутствии) задолженности по платежам в бюджет и во внебюджетные фонды, информации о кредитных обязательствах и иных обязательствах имущественного характера перед любыми лицами, идентификационного номера налогоплательщика (ИНН), СНИЛС</w:t>
      </w:r>
      <w:proofErr w:type="gramEnd"/>
      <w:r w:rsidRPr="00385630">
        <w:rPr>
          <w:rFonts w:ascii="Times New Roman" w:eastAsia="Times New Roman" w:hAnsi="Times New Roman" w:cs="Times New Roman"/>
          <w:kern w:val="1"/>
          <w:sz w:val="20"/>
          <w:szCs w:val="20"/>
          <w:lang w:eastAsia="ru-RU"/>
        </w:rPr>
        <w:t>, основного государственного регистрационного номера (ОГРН), сведений, указанных в паспорте гражданина Российской Федерации, сведений о ранее выданном паспорте, информации о наличии, отсутствии судебных процессов и неисполненных судебных актов, и другой информации,</w:t>
      </w:r>
    </w:p>
    <w:p w:rsidR="00385630" w:rsidRPr="00385630" w:rsidRDefault="00385630" w:rsidP="00385630">
      <w:pPr>
        <w:tabs>
          <w:tab w:val="left" w:pos="708"/>
        </w:tabs>
        <w:suppressAutoHyphens/>
        <w:spacing w:after="0" w:line="240" w:lineRule="auto"/>
        <w:ind w:left="-567" w:right="-284" w:firstLine="567"/>
        <w:jc w:val="both"/>
        <w:rPr>
          <w:rFonts w:ascii="Times New Roman" w:eastAsia="Times New Roman" w:hAnsi="Times New Roman" w:cs="Times New Roman"/>
          <w:kern w:val="1"/>
          <w:sz w:val="20"/>
          <w:szCs w:val="20"/>
          <w:lang w:eastAsia="ru-RU"/>
        </w:rPr>
      </w:pPr>
    </w:p>
    <w:p w:rsidR="00385630" w:rsidRPr="00385630" w:rsidRDefault="00385630" w:rsidP="00385630">
      <w:pPr>
        <w:tabs>
          <w:tab w:val="left" w:pos="708"/>
        </w:tabs>
        <w:suppressAutoHyphens/>
        <w:spacing w:after="0" w:line="240" w:lineRule="auto"/>
        <w:ind w:left="-567" w:right="-284" w:firstLine="567"/>
        <w:jc w:val="both"/>
        <w:rPr>
          <w:rFonts w:ascii="Times New Roman" w:eastAsia="Times New Roman" w:hAnsi="Times New Roman" w:cs="Times New Roman"/>
          <w:kern w:val="1"/>
          <w:sz w:val="20"/>
          <w:szCs w:val="20"/>
          <w:lang w:eastAsia="ru-RU"/>
        </w:rPr>
      </w:pPr>
      <w:r w:rsidRPr="00385630">
        <w:rPr>
          <w:rFonts w:ascii="Times New Roman" w:eastAsia="Times New Roman" w:hAnsi="Times New Roman" w:cs="Times New Roman"/>
          <w:kern w:val="1"/>
          <w:sz w:val="20"/>
          <w:szCs w:val="20"/>
          <w:lang w:eastAsia="ru-RU"/>
        </w:rPr>
        <w:t>В ЦЕЛЯХ:</w:t>
      </w:r>
    </w:p>
    <w:p w:rsidR="00385630" w:rsidRPr="00385630" w:rsidRDefault="00385630" w:rsidP="00385630">
      <w:pPr>
        <w:tabs>
          <w:tab w:val="left" w:pos="708"/>
        </w:tabs>
        <w:suppressAutoHyphens/>
        <w:spacing w:after="0" w:line="240" w:lineRule="auto"/>
        <w:ind w:left="-567" w:right="-284" w:firstLine="567"/>
        <w:jc w:val="both"/>
        <w:rPr>
          <w:rFonts w:ascii="Times New Roman" w:eastAsia="Times New Roman" w:hAnsi="Times New Roman" w:cs="Times New Roman"/>
          <w:kern w:val="1"/>
          <w:sz w:val="20"/>
          <w:szCs w:val="20"/>
          <w:lang w:eastAsia="ru-RU"/>
        </w:rPr>
      </w:pPr>
      <w:r w:rsidRPr="00385630">
        <w:rPr>
          <w:rFonts w:ascii="Times New Roman" w:eastAsia="Times New Roman" w:hAnsi="Times New Roman" w:cs="Times New Roman"/>
          <w:kern w:val="1"/>
          <w:sz w:val="20"/>
          <w:szCs w:val="20"/>
          <w:lang w:eastAsia="ru-RU"/>
        </w:rPr>
        <w:t>Использования, в том числе, принятия Фондом «Гарантийный фонд Ульяновской области» решения о предоставлении поручительства по кредитному договору (договору займа), заключаемому с _____________________________________________________________________________________________________</w:t>
      </w:r>
      <w:proofErr w:type="gramStart"/>
      <w:r w:rsidRPr="00385630">
        <w:rPr>
          <w:rFonts w:ascii="Times New Roman" w:eastAsia="Times New Roman" w:hAnsi="Times New Roman" w:cs="Times New Roman"/>
          <w:kern w:val="1"/>
          <w:sz w:val="20"/>
          <w:szCs w:val="20"/>
          <w:lang w:eastAsia="ru-RU"/>
        </w:rPr>
        <w:t xml:space="preserve"> ;</w:t>
      </w:r>
      <w:proofErr w:type="gramEnd"/>
    </w:p>
    <w:p w:rsidR="00385630" w:rsidRPr="00385630" w:rsidRDefault="00385630" w:rsidP="00385630">
      <w:pPr>
        <w:tabs>
          <w:tab w:val="left" w:pos="708"/>
        </w:tabs>
        <w:suppressAutoHyphens/>
        <w:spacing w:after="0" w:line="240" w:lineRule="auto"/>
        <w:ind w:left="-567" w:right="-284" w:firstLine="567"/>
        <w:jc w:val="center"/>
        <w:rPr>
          <w:rFonts w:ascii="Times New Roman" w:eastAsia="Times New Roman" w:hAnsi="Times New Roman" w:cs="Times New Roman"/>
          <w:i/>
          <w:kern w:val="1"/>
          <w:sz w:val="20"/>
          <w:szCs w:val="20"/>
          <w:lang w:eastAsia="ru-RU"/>
        </w:rPr>
      </w:pPr>
    </w:p>
    <w:p w:rsidR="00385630" w:rsidRPr="00385630" w:rsidRDefault="00385630" w:rsidP="00385630">
      <w:pPr>
        <w:tabs>
          <w:tab w:val="left" w:pos="708"/>
        </w:tabs>
        <w:suppressAutoHyphens/>
        <w:spacing w:after="0" w:line="240" w:lineRule="auto"/>
        <w:ind w:left="-567" w:right="-284" w:firstLine="567"/>
        <w:jc w:val="center"/>
        <w:rPr>
          <w:rFonts w:ascii="Times New Roman" w:eastAsia="Times New Roman" w:hAnsi="Times New Roman" w:cs="Times New Roman"/>
          <w:i/>
          <w:kern w:val="1"/>
          <w:sz w:val="20"/>
          <w:szCs w:val="20"/>
          <w:lang w:eastAsia="ru-RU"/>
        </w:rPr>
      </w:pPr>
      <w:r w:rsidRPr="00385630">
        <w:rPr>
          <w:rFonts w:ascii="Times New Roman" w:eastAsia="Times New Roman" w:hAnsi="Times New Roman" w:cs="Times New Roman"/>
          <w:i/>
          <w:kern w:val="1"/>
          <w:sz w:val="20"/>
          <w:szCs w:val="20"/>
          <w:lang w:eastAsia="ru-RU"/>
        </w:rPr>
        <w:t>(ФИО Заемщика)</w:t>
      </w:r>
    </w:p>
    <w:p w:rsidR="00385630" w:rsidRPr="00385630" w:rsidRDefault="00385630" w:rsidP="00385630">
      <w:pPr>
        <w:tabs>
          <w:tab w:val="left" w:pos="708"/>
        </w:tabs>
        <w:suppressAutoHyphens/>
        <w:spacing w:after="0" w:line="240" w:lineRule="auto"/>
        <w:ind w:left="-567" w:right="-284" w:firstLine="567"/>
        <w:jc w:val="both"/>
        <w:rPr>
          <w:rFonts w:ascii="Times New Roman" w:eastAsia="Times New Roman" w:hAnsi="Times New Roman" w:cs="Times New Roman"/>
          <w:kern w:val="1"/>
          <w:sz w:val="20"/>
          <w:szCs w:val="20"/>
          <w:lang w:eastAsia="ru-RU"/>
        </w:rPr>
      </w:pPr>
      <w:r w:rsidRPr="00385630">
        <w:rPr>
          <w:rFonts w:ascii="Times New Roman" w:eastAsia="Times New Roman" w:hAnsi="Times New Roman" w:cs="Times New Roman"/>
          <w:kern w:val="1"/>
          <w:sz w:val="20"/>
          <w:szCs w:val="20"/>
          <w:lang w:eastAsia="ru-RU"/>
        </w:rPr>
        <w:t>заключения и исполнения договоров; предоставления информации в федеральные органы государственной власти, органы власти субъекта Российской Федерации, органы местного самоуправления, контрольно-надзорные органы Российской Федерац</w:t>
      </w:r>
      <w:proofErr w:type="gramStart"/>
      <w:r w:rsidRPr="00385630">
        <w:rPr>
          <w:rFonts w:ascii="Times New Roman" w:eastAsia="Times New Roman" w:hAnsi="Times New Roman" w:cs="Times New Roman"/>
          <w:kern w:val="1"/>
          <w:sz w:val="20"/>
          <w:szCs w:val="20"/>
          <w:lang w:eastAsia="ru-RU"/>
        </w:rPr>
        <w:t>ии и АО</w:t>
      </w:r>
      <w:proofErr w:type="gramEnd"/>
      <w:r w:rsidRPr="00385630">
        <w:rPr>
          <w:rFonts w:ascii="Times New Roman" w:eastAsia="Times New Roman" w:hAnsi="Times New Roman" w:cs="Times New Roman"/>
          <w:kern w:val="1"/>
          <w:sz w:val="20"/>
          <w:szCs w:val="20"/>
          <w:lang w:eastAsia="ru-RU"/>
        </w:rPr>
        <w:t xml:space="preserve"> «Федеральная корпорация развития малого и среднего предпринимательства» в связи с заключением договора поручительства с Фондом «Гарантийный фонд Ульяновской области»; </w:t>
      </w:r>
      <w:proofErr w:type="gramStart"/>
      <w:r w:rsidRPr="00385630">
        <w:rPr>
          <w:rFonts w:ascii="Times New Roman" w:eastAsia="Times New Roman" w:hAnsi="Times New Roman" w:cs="Times New Roman"/>
          <w:kern w:val="1"/>
          <w:sz w:val="20"/>
          <w:szCs w:val="20"/>
          <w:lang w:eastAsia="ru-RU"/>
        </w:rPr>
        <w:t xml:space="preserve">осуществления в отношении меня мероприятий по взысканию сумм долга перед Фондом «Гарантийный фонд Ульяновской области» (в случае исполнения Фондом обязательств по договору поручительства) (в том числе передачу их для целей взыскания третьим лицам); размещения и хранения в автоматизированной информационной системе «Гарантийный фонд» (или иной автоматизированной системе) в целях учёта выданных поручительств Фондом «Гарантийный фонд Ульяновской области», </w:t>
      </w:r>
      <w:proofErr w:type="gramEnd"/>
    </w:p>
    <w:p w:rsidR="00385630" w:rsidRPr="00385630" w:rsidRDefault="00385630" w:rsidP="00385630">
      <w:pPr>
        <w:tabs>
          <w:tab w:val="left" w:pos="708"/>
        </w:tabs>
        <w:suppressAutoHyphens/>
        <w:spacing w:after="0" w:line="240" w:lineRule="auto"/>
        <w:ind w:left="-567" w:right="-284" w:firstLine="567"/>
        <w:jc w:val="both"/>
        <w:rPr>
          <w:rFonts w:ascii="Times New Roman" w:eastAsia="Times New Roman" w:hAnsi="Times New Roman" w:cs="Times New Roman"/>
          <w:kern w:val="1"/>
          <w:sz w:val="20"/>
          <w:szCs w:val="20"/>
          <w:lang w:eastAsia="ru-RU"/>
        </w:rPr>
      </w:pPr>
    </w:p>
    <w:p w:rsidR="00385630" w:rsidRPr="00385630" w:rsidRDefault="00385630" w:rsidP="00385630">
      <w:pPr>
        <w:tabs>
          <w:tab w:val="left" w:pos="708"/>
        </w:tabs>
        <w:suppressAutoHyphens/>
        <w:spacing w:after="0" w:line="240" w:lineRule="auto"/>
        <w:ind w:left="-567" w:right="-284" w:firstLine="567"/>
        <w:jc w:val="both"/>
        <w:rPr>
          <w:rFonts w:ascii="Times New Roman" w:eastAsia="Times New Roman" w:hAnsi="Times New Roman" w:cs="Times New Roman"/>
          <w:kern w:val="1"/>
          <w:sz w:val="20"/>
          <w:szCs w:val="20"/>
          <w:lang w:eastAsia="ru-RU"/>
        </w:rPr>
      </w:pPr>
      <w:r w:rsidRPr="00385630">
        <w:rPr>
          <w:rFonts w:ascii="Times New Roman" w:eastAsia="Times New Roman" w:hAnsi="Times New Roman" w:cs="Times New Roman"/>
          <w:kern w:val="1"/>
          <w:sz w:val="20"/>
          <w:szCs w:val="20"/>
          <w:lang w:eastAsia="ru-RU"/>
        </w:rPr>
        <w:t>РАЗРЕШАЮ ФОНДУ «Гарантийный фонд Ульяновской области» совершать следующие действия с моими персональными данными:</w:t>
      </w:r>
    </w:p>
    <w:p w:rsidR="00385630" w:rsidRPr="00385630" w:rsidRDefault="00385630" w:rsidP="00385630">
      <w:pPr>
        <w:tabs>
          <w:tab w:val="left" w:pos="708"/>
        </w:tabs>
        <w:suppressAutoHyphens/>
        <w:spacing w:after="0" w:line="240" w:lineRule="auto"/>
        <w:ind w:left="-567" w:right="-284" w:firstLine="567"/>
        <w:jc w:val="both"/>
        <w:rPr>
          <w:rFonts w:ascii="Times New Roman" w:eastAsia="Times New Roman" w:hAnsi="Times New Roman" w:cs="Times New Roman"/>
          <w:kern w:val="1"/>
          <w:sz w:val="20"/>
          <w:szCs w:val="20"/>
          <w:lang w:eastAsia="ru-RU"/>
        </w:rPr>
      </w:pPr>
      <w:proofErr w:type="gramStart"/>
      <w:r w:rsidRPr="00385630">
        <w:rPr>
          <w:rFonts w:ascii="Times New Roman" w:eastAsia="Times New Roman" w:hAnsi="Times New Roman" w:cs="Times New Roman"/>
          <w:kern w:val="1"/>
          <w:sz w:val="20"/>
          <w:szCs w:val="20"/>
          <w:lang w:eastAsia="ru-RU"/>
        </w:rPr>
        <w:t>осуществление их обработки, в том числе сбора, систематизации, накопления, хранения, уточнения, (обновления, изменения), использования, обезличивания, блокирования, уничтожения, передачи и обмена данными по внутренней сети, с использованием сети общего пользования Интернет между сотрудниками Фонда «Гарантийный фонд Ульяновской области», распространения путём предоставления в органы внутренних дел и прокуратуры по их запросам, в федеральные органы государственной власти, органы власти субъекта Российской Федерации, органы</w:t>
      </w:r>
      <w:proofErr w:type="gramEnd"/>
      <w:r w:rsidRPr="00385630">
        <w:rPr>
          <w:rFonts w:ascii="Times New Roman" w:eastAsia="Times New Roman" w:hAnsi="Times New Roman" w:cs="Times New Roman"/>
          <w:kern w:val="1"/>
          <w:sz w:val="20"/>
          <w:szCs w:val="20"/>
          <w:lang w:eastAsia="ru-RU"/>
        </w:rPr>
        <w:t xml:space="preserve"> местного самоуправления, контрольно-надзорные органы Российской Федерац</w:t>
      </w:r>
      <w:proofErr w:type="gramStart"/>
      <w:r w:rsidRPr="00385630">
        <w:rPr>
          <w:rFonts w:ascii="Times New Roman" w:eastAsia="Times New Roman" w:hAnsi="Times New Roman" w:cs="Times New Roman"/>
          <w:kern w:val="1"/>
          <w:sz w:val="20"/>
          <w:szCs w:val="20"/>
          <w:lang w:eastAsia="ru-RU"/>
        </w:rPr>
        <w:t>ии и АО</w:t>
      </w:r>
      <w:proofErr w:type="gramEnd"/>
      <w:r w:rsidRPr="00385630">
        <w:rPr>
          <w:rFonts w:ascii="Times New Roman" w:eastAsia="Times New Roman" w:hAnsi="Times New Roman" w:cs="Times New Roman"/>
          <w:kern w:val="1"/>
          <w:sz w:val="20"/>
          <w:szCs w:val="20"/>
          <w:lang w:eastAsia="ru-RU"/>
        </w:rPr>
        <w:t xml:space="preserve"> «Федеральная корпорация развития малого и среднего предпринимательства», а также в иные органы и организации в случаях, установленных действующим законодательством.</w:t>
      </w:r>
    </w:p>
    <w:p w:rsidR="00385630" w:rsidRPr="00385630" w:rsidRDefault="00385630" w:rsidP="00385630">
      <w:pPr>
        <w:tabs>
          <w:tab w:val="left" w:pos="708"/>
        </w:tabs>
        <w:suppressAutoHyphens/>
        <w:spacing w:after="0" w:line="240" w:lineRule="auto"/>
        <w:ind w:left="-567" w:right="-284" w:firstLine="567"/>
        <w:jc w:val="both"/>
        <w:rPr>
          <w:rFonts w:ascii="Times New Roman" w:eastAsia="Times New Roman" w:hAnsi="Times New Roman" w:cs="Times New Roman"/>
          <w:kern w:val="1"/>
          <w:sz w:val="20"/>
          <w:szCs w:val="20"/>
          <w:lang w:eastAsia="ru-RU"/>
        </w:rPr>
      </w:pPr>
      <w:r w:rsidRPr="00385630">
        <w:rPr>
          <w:rFonts w:ascii="Times New Roman" w:eastAsia="Times New Roman" w:hAnsi="Times New Roman" w:cs="Times New Roman"/>
          <w:kern w:val="1"/>
          <w:sz w:val="20"/>
          <w:szCs w:val="20"/>
          <w:lang w:eastAsia="ru-RU"/>
        </w:rPr>
        <w:t>Настоящее согласие действует бессрочно с момента его подписания и может быть отозвано только на основании моего письменного согласия.</w:t>
      </w:r>
    </w:p>
    <w:p w:rsidR="00385630" w:rsidRPr="00385630" w:rsidRDefault="00385630" w:rsidP="00385630">
      <w:pPr>
        <w:tabs>
          <w:tab w:val="left" w:pos="708"/>
        </w:tabs>
        <w:suppressAutoHyphens/>
        <w:spacing w:after="0" w:line="240" w:lineRule="auto"/>
        <w:ind w:left="-567" w:right="-284" w:firstLine="567"/>
        <w:jc w:val="both"/>
        <w:rPr>
          <w:rFonts w:ascii="Times New Roman" w:eastAsia="Times New Roman" w:hAnsi="Times New Roman" w:cs="Times New Roman"/>
          <w:kern w:val="1"/>
          <w:sz w:val="20"/>
          <w:szCs w:val="20"/>
          <w:lang w:eastAsia="ru-RU"/>
        </w:rPr>
      </w:pPr>
    </w:p>
    <w:p w:rsidR="00385630" w:rsidRPr="00385630" w:rsidRDefault="00385630" w:rsidP="00385630">
      <w:pPr>
        <w:tabs>
          <w:tab w:val="left" w:pos="708"/>
        </w:tabs>
        <w:suppressAutoHyphens/>
        <w:spacing w:after="0" w:line="240" w:lineRule="auto"/>
        <w:ind w:left="-567" w:right="-284" w:firstLine="567"/>
        <w:jc w:val="both"/>
        <w:rPr>
          <w:rFonts w:ascii="Times New Roman" w:eastAsia="Times New Roman" w:hAnsi="Times New Roman" w:cs="Times New Roman"/>
          <w:kern w:val="1"/>
          <w:sz w:val="20"/>
          <w:szCs w:val="20"/>
          <w:lang w:eastAsia="ru-RU"/>
        </w:rPr>
      </w:pPr>
      <w:r w:rsidRPr="00385630">
        <w:rPr>
          <w:rFonts w:ascii="Times New Roman" w:eastAsia="Times New Roman" w:hAnsi="Times New Roman" w:cs="Times New Roman"/>
          <w:kern w:val="1"/>
          <w:sz w:val="20"/>
          <w:szCs w:val="20"/>
          <w:lang w:eastAsia="ru-RU"/>
        </w:rPr>
        <w:t>«___»_________20___г. ___________________________________________/_______________________________________</w:t>
      </w:r>
    </w:p>
    <w:p w:rsidR="00385630" w:rsidRPr="00385630" w:rsidRDefault="00385630" w:rsidP="00385630">
      <w:pPr>
        <w:tabs>
          <w:tab w:val="left" w:pos="708"/>
        </w:tabs>
        <w:suppressAutoHyphens/>
        <w:spacing w:before="100" w:beforeAutospacing="1" w:after="100" w:afterAutospacing="1" w:line="240" w:lineRule="auto"/>
        <w:ind w:left="-567" w:right="-284" w:firstLine="567"/>
        <w:jc w:val="both"/>
        <w:rPr>
          <w:rFonts w:ascii="Times New Roman" w:eastAsia="Times New Roman" w:hAnsi="Times New Roman" w:cs="Times New Roman"/>
          <w:i/>
          <w:kern w:val="1"/>
          <w:sz w:val="20"/>
          <w:szCs w:val="20"/>
          <w:lang w:eastAsia="ru-RU"/>
        </w:rPr>
      </w:pPr>
      <w:r w:rsidRPr="00385630">
        <w:rPr>
          <w:rFonts w:ascii="Times New Roman" w:eastAsia="Times New Roman" w:hAnsi="Times New Roman" w:cs="Times New Roman"/>
          <w:i/>
          <w:kern w:val="1"/>
          <w:sz w:val="20"/>
          <w:szCs w:val="20"/>
          <w:lang w:eastAsia="ru-RU"/>
        </w:rPr>
        <w:t xml:space="preserve">                                                Подпись /Расшифровка подписи Поручителя</w:t>
      </w:r>
      <w:r w:rsidR="000247B8">
        <w:rPr>
          <w:rFonts w:ascii="Times New Roman" w:eastAsia="Times New Roman" w:hAnsi="Times New Roman" w:cs="Times New Roman"/>
          <w:i/>
          <w:kern w:val="1"/>
          <w:sz w:val="20"/>
          <w:szCs w:val="20"/>
          <w:lang w:eastAsia="ru-RU"/>
        </w:rPr>
        <w:t>/Залогодателя</w:t>
      </w:r>
    </w:p>
    <w:p w:rsidR="002A7CA8" w:rsidRPr="00385630" w:rsidRDefault="002A7CA8" w:rsidP="002A7CA8">
      <w:pPr>
        <w:widowControl w:val="0"/>
        <w:suppressAutoHyphens/>
        <w:spacing w:after="0" w:line="240" w:lineRule="auto"/>
        <w:ind w:firstLine="709"/>
        <w:jc w:val="right"/>
        <w:rPr>
          <w:rFonts w:ascii="Times New Roman" w:eastAsia="Times New Roman" w:hAnsi="Times New Roman" w:cs="Times New Roman"/>
          <w:color w:val="000000"/>
          <w:sz w:val="18"/>
          <w:szCs w:val="18"/>
          <w:lang w:eastAsia="ar-SA"/>
        </w:rPr>
      </w:pPr>
      <w:r w:rsidRPr="00385630">
        <w:rPr>
          <w:rFonts w:ascii="Times New Roman" w:eastAsia="Times New Roman" w:hAnsi="Times New Roman" w:cs="Times New Roman"/>
          <w:color w:val="000000"/>
          <w:sz w:val="18"/>
          <w:szCs w:val="18"/>
          <w:lang w:eastAsia="ar-SA"/>
        </w:rPr>
        <w:lastRenderedPageBreak/>
        <w:t>Пр</w:t>
      </w:r>
      <w:bookmarkStart w:id="0" w:name="_GoBack"/>
      <w:bookmarkEnd w:id="0"/>
      <w:r w:rsidRPr="00385630">
        <w:rPr>
          <w:rFonts w:ascii="Times New Roman" w:eastAsia="Times New Roman" w:hAnsi="Times New Roman" w:cs="Times New Roman"/>
          <w:color w:val="000000"/>
          <w:sz w:val="18"/>
          <w:szCs w:val="18"/>
          <w:lang w:eastAsia="ar-SA"/>
        </w:rPr>
        <w:t>иложение № 4</w:t>
      </w:r>
    </w:p>
    <w:p w:rsidR="002A7CA8" w:rsidRPr="00385630" w:rsidRDefault="002A7CA8" w:rsidP="002A7CA8">
      <w:pPr>
        <w:widowControl w:val="0"/>
        <w:suppressAutoHyphens/>
        <w:spacing w:after="0" w:line="240" w:lineRule="auto"/>
        <w:jc w:val="right"/>
        <w:rPr>
          <w:rFonts w:ascii="Times New Roman" w:eastAsia="Times New Roman" w:hAnsi="Times New Roman" w:cs="Times New Roman"/>
          <w:color w:val="000000"/>
          <w:sz w:val="18"/>
          <w:szCs w:val="18"/>
          <w:lang w:eastAsia="ar-SA"/>
        </w:rPr>
      </w:pPr>
      <w:r w:rsidRPr="00385630">
        <w:rPr>
          <w:rFonts w:ascii="Times New Roman" w:eastAsia="Times New Roman" w:hAnsi="Times New Roman" w:cs="Times New Roman"/>
          <w:color w:val="000000"/>
          <w:sz w:val="18"/>
          <w:szCs w:val="18"/>
          <w:lang w:eastAsia="ar-SA"/>
        </w:rPr>
        <w:t>к Порядку предоставления поручительств</w:t>
      </w:r>
    </w:p>
    <w:p w:rsidR="002A7CA8" w:rsidRPr="00385630" w:rsidRDefault="002A7CA8" w:rsidP="002A7CA8">
      <w:pPr>
        <w:widowControl w:val="0"/>
        <w:suppressAutoHyphens/>
        <w:spacing w:after="0" w:line="240" w:lineRule="auto"/>
        <w:jc w:val="right"/>
        <w:rPr>
          <w:rFonts w:ascii="Times New Roman" w:eastAsia="Times New Roman" w:hAnsi="Times New Roman" w:cs="Times New Roman"/>
          <w:color w:val="000000"/>
          <w:sz w:val="18"/>
          <w:szCs w:val="18"/>
          <w:lang w:eastAsia="ar-SA"/>
        </w:rPr>
      </w:pPr>
      <w:r w:rsidRPr="00385630">
        <w:rPr>
          <w:rFonts w:ascii="Times New Roman" w:eastAsia="Times New Roman" w:hAnsi="Times New Roman" w:cs="Times New Roman"/>
          <w:color w:val="000000"/>
          <w:sz w:val="18"/>
          <w:szCs w:val="18"/>
          <w:lang w:eastAsia="ar-SA"/>
        </w:rPr>
        <w:t xml:space="preserve">Фондом </w:t>
      </w:r>
      <w:r w:rsidRPr="00385630">
        <w:rPr>
          <w:rFonts w:ascii="Times New Roman" w:eastAsia="Times New Roman" w:hAnsi="Times New Roman" w:cs="Times New Roman"/>
          <w:kern w:val="1"/>
          <w:sz w:val="18"/>
          <w:szCs w:val="18"/>
          <w:lang w:eastAsia="ru-RU"/>
        </w:rPr>
        <w:t xml:space="preserve">«Гарантийный фонд </w:t>
      </w:r>
      <w:r w:rsidRPr="00385630">
        <w:rPr>
          <w:rFonts w:ascii="Times New Roman" w:eastAsia="Times New Roman" w:hAnsi="Times New Roman" w:cs="Times New Roman"/>
          <w:color w:val="000000"/>
          <w:sz w:val="18"/>
          <w:szCs w:val="18"/>
          <w:lang w:eastAsia="ar-SA"/>
        </w:rPr>
        <w:t xml:space="preserve">Ульяновской области» </w:t>
      </w:r>
      <w:proofErr w:type="gramStart"/>
      <w:r w:rsidRPr="00385630">
        <w:rPr>
          <w:rFonts w:ascii="Times New Roman" w:eastAsia="Times New Roman" w:hAnsi="Times New Roman" w:cs="Times New Roman"/>
          <w:color w:val="000000"/>
          <w:sz w:val="18"/>
          <w:szCs w:val="18"/>
          <w:lang w:eastAsia="ar-SA"/>
        </w:rPr>
        <w:t>по</w:t>
      </w:r>
      <w:proofErr w:type="gramEnd"/>
      <w:r w:rsidRPr="00385630">
        <w:rPr>
          <w:rFonts w:ascii="Times New Roman" w:eastAsia="Times New Roman" w:hAnsi="Times New Roman" w:cs="Times New Roman"/>
          <w:color w:val="000000"/>
          <w:sz w:val="18"/>
          <w:szCs w:val="18"/>
          <w:lang w:eastAsia="ar-SA"/>
        </w:rPr>
        <w:t xml:space="preserve"> </w:t>
      </w:r>
    </w:p>
    <w:p w:rsidR="002A7CA8" w:rsidRPr="00385630" w:rsidRDefault="002A7CA8" w:rsidP="002A7CA8">
      <w:pPr>
        <w:widowControl w:val="0"/>
        <w:suppressAutoHyphens/>
        <w:spacing w:after="0" w:line="240" w:lineRule="auto"/>
        <w:jc w:val="right"/>
        <w:rPr>
          <w:rFonts w:ascii="Times New Roman" w:eastAsia="Times New Roman" w:hAnsi="Times New Roman" w:cs="Times New Roman"/>
          <w:color w:val="000000"/>
          <w:sz w:val="18"/>
          <w:szCs w:val="18"/>
          <w:lang w:eastAsia="ar-SA"/>
        </w:rPr>
      </w:pPr>
      <w:r w:rsidRPr="00385630">
        <w:rPr>
          <w:rFonts w:ascii="Times New Roman" w:eastAsia="Times New Roman" w:hAnsi="Times New Roman" w:cs="Times New Roman"/>
          <w:color w:val="000000"/>
          <w:sz w:val="18"/>
          <w:szCs w:val="18"/>
          <w:lang w:eastAsia="ar-SA"/>
        </w:rPr>
        <w:t xml:space="preserve">обязательствам физических лиц, не являющихся </w:t>
      </w:r>
    </w:p>
    <w:p w:rsidR="002A7CA8" w:rsidRPr="00385630" w:rsidRDefault="002A7CA8" w:rsidP="002A7CA8">
      <w:pPr>
        <w:widowControl w:val="0"/>
        <w:suppressAutoHyphens/>
        <w:spacing w:after="0" w:line="240" w:lineRule="auto"/>
        <w:jc w:val="right"/>
        <w:rPr>
          <w:rFonts w:ascii="Times New Roman" w:eastAsia="Times New Roman" w:hAnsi="Times New Roman" w:cs="Times New Roman"/>
          <w:color w:val="000000"/>
          <w:sz w:val="18"/>
          <w:szCs w:val="18"/>
          <w:lang w:eastAsia="ar-SA"/>
        </w:rPr>
      </w:pPr>
      <w:r w:rsidRPr="00385630">
        <w:rPr>
          <w:rFonts w:ascii="Times New Roman" w:eastAsia="Times New Roman" w:hAnsi="Times New Roman" w:cs="Times New Roman"/>
          <w:color w:val="000000"/>
          <w:sz w:val="18"/>
          <w:szCs w:val="18"/>
          <w:lang w:eastAsia="ar-SA"/>
        </w:rPr>
        <w:t xml:space="preserve">индивидуальными предпринимателями и </w:t>
      </w:r>
    </w:p>
    <w:p w:rsidR="002A7CA8" w:rsidRPr="00385630" w:rsidRDefault="002A7CA8" w:rsidP="002A7CA8">
      <w:pPr>
        <w:widowControl w:val="0"/>
        <w:suppressAutoHyphens/>
        <w:spacing w:after="0" w:line="240" w:lineRule="auto"/>
        <w:jc w:val="right"/>
        <w:rPr>
          <w:rFonts w:ascii="Times New Roman" w:eastAsia="Times New Roman" w:hAnsi="Times New Roman" w:cs="Times New Roman"/>
          <w:color w:val="000000"/>
          <w:sz w:val="18"/>
          <w:szCs w:val="18"/>
          <w:lang w:eastAsia="ar-SA"/>
        </w:rPr>
      </w:pPr>
      <w:r w:rsidRPr="00385630">
        <w:rPr>
          <w:rFonts w:ascii="Times New Roman" w:eastAsia="Times New Roman" w:hAnsi="Times New Roman" w:cs="Times New Roman"/>
          <w:color w:val="000000"/>
          <w:sz w:val="18"/>
          <w:szCs w:val="18"/>
          <w:lang w:eastAsia="ar-SA"/>
        </w:rPr>
        <w:t xml:space="preserve">применяющих специальный налоговый </w:t>
      </w:r>
    </w:p>
    <w:p w:rsidR="002A7CA8" w:rsidRPr="00385630" w:rsidRDefault="002A7CA8" w:rsidP="002A7CA8">
      <w:pPr>
        <w:widowControl w:val="0"/>
        <w:suppressAutoHyphens/>
        <w:spacing w:after="0" w:line="240" w:lineRule="auto"/>
        <w:jc w:val="right"/>
        <w:rPr>
          <w:rFonts w:ascii="Times New Roman" w:eastAsia="Times New Roman" w:hAnsi="Times New Roman" w:cs="Times New Roman"/>
          <w:color w:val="000000"/>
          <w:sz w:val="18"/>
          <w:szCs w:val="18"/>
          <w:lang w:eastAsia="ar-SA"/>
        </w:rPr>
      </w:pPr>
      <w:r w:rsidRPr="00385630">
        <w:rPr>
          <w:rFonts w:ascii="Times New Roman" w:eastAsia="Times New Roman" w:hAnsi="Times New Roman" w:cs="Times New Roman"/>
          <w:color w:val="000000"/>
          <w:sz w:val="18"/>
          <w:szCs w:val="18"/>
          <w:lang w:eastAsia="ar-SA"/>
        </w:rPr>
        <w:t>режим «Налог на профессиональный доход»</w:t>
      </w:r>
    </w:p>
    <w:p w:rsidR="002A7CA8" w:rsidRPr="00385630" w:rsidRDefault="002A7CA8" w:rsidP="002A7CA8">
      <w:pPr>
        <w:widowControl w:val="0"/>
        <w:suppressAutoHyphens/>
        <w:spacing w:after="0" w:line="240" w:lineRule="auto"/>
        <w:jc w:val="right"/>
        <w:rPr>
          <w:rFonts w:ascii="Times New Roman" w:eastAsia="Times New Roman" w:hAnsi="Times New Roman" w:cs="Times New Roman"/>
          <w:i/>
          <w:iCs/>
          <w:sz w:val="18"/>
          <w:szCs w:val="18"/>
          <w:lang w:eastAsia="ar-SA"/>
        </w:rPr>
      </w:pPr>
    </w:p>
    <w:p w:rsidR="002A7CA8" w:rsidRPr="002A7CA8" w:rsidRDefault="002A7CA8" w:rsidP="002A7CA8">
      <w:pPr>
        <w:widowControl w:val="0"/>
        <w:suppressAutoHyphens/>
        <w:spacing w:after="0" w:line="240" w:lineRule="auto"/>
        <w:jc w:val="right"/>
        <w:rPr>
          <w:rFonts w:ascii="Times New Roman" w:eastAsia="Times New Roman" w:hAnsi="Times New Roman" w:cs="Times New Roman"/>
          <w:i/>
          <w:iCs/>
          <w:lang w:eastAsia="ar-SA"/>
        </w:rPr>
      </w:pPr>
    </w:p>
    <w:p w:rsidR="002A7CA8" w:rsidRPr="002A7CA8" w:rsidRDefault="002A7CA8" w:rsidP="002A7CA8">
      <w:pPr>
        <w:spacing w:after="0" w:line="240" w:lineRule="auto"/>
        <w:jc w:val="center"/>
        <w:rPr>
          <w:rFonts w:ascii="Times New Roman" w:eastAsia="Calibri" w:hAnsi="Times New Roman" w:cs="Times New Roman"/>
          <w:b/>
          <w:sz w:val="24"/>
          <w:szCs w:val="24"/>
        </w:rPr>
      </w:pPr>
      <w:r w:rsidRPr="002A7CA8">
        <w:rPr>
          <w:rFonts w:ascii="Times New Roman" w:eastAsia="Calibri" w:hAnsi="Times New Roman" w:cs="Times New Roman"/>
          <w:b/>
          <w:sz w:val="24"/>
          <w:szCs w:val="24"/>
        </w:rPr>
        <w:t>Формуляр Банка/МФО</w:t>
      </w:r>
    </w:p>
    <w:p w:rsidR="002A7CA8" w:rsidRPr="002A7CA8" w:rsidRDefault="002A7CA8" w:rsidP="002A7CA8">
      <w:pPr>
        <w:spacing w:after="0" w:line="240" w:lineRule="auto"/>
        <w:jc w:val="center"/>
        <w:rPr>
          <w:rFonts w:ascii="Times New Roman" w:eastAsia="Calibri" w:hAnsi="Times New Roman" w:cs="Times New Roman"/>
          <w:b/>
          <w:sz w:val="24"/>
          <w:szCs w:val="24"/>
        </w:rPr>
      </w:pPr>
    </w:p>
    <w:tbl>
      <w:tblPr>
        <w:tblW w:w="0" w:type="auto"/>
        <w:tblInd w:w="11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818"/>
        <w:gridCol w:w="4394"/>
      </w:tblGrid>
      <w:tr w:rsidR="002A7CA8" w:rsidRPr="002A7CA8" w:rsidTr="00601843">
        <w:trPr>
          <w:trHeight w:val="851"/>
        </w:trPr>
        <w:tc>
          <w:tcPr>
            <w:tcW w:w="4818" w:type="dxa"/>
          </w:tcPr>
          <w:p w:rsidR="002A7CA8" w:rsidRPr="002A7CA8" w:rsidRDefault="002A7CA8" w:rsidP="002A7CA8">
            <w:pPr>
              <w:spacing w:after="0" w:line="240" w:lineRule="auto"/>
              <w:jc w:val="both"/>
              <w:rPr>
                <w:rFonts w:ascii="Times New Roman" w:eastAsia="Calibri" w:hAnsi="Times New Roman" w:cs="Times New Roman"/>
                <w:sz w:val="24"/>
                <w:szCs w:val="24"/>
              </w:rPr>
            </w:pPr>
            <w:r w:rsidRPr="002A7CA8">
              <w:rPr>
                <w:rFonts w:ascii="Times New Roman" w:eastAsia="Calibri" w:hAnsi="Times New Roman" w:cs="Times New Roman"/>
                <w:sz w:val="24"/>
                <w:szCs w:val="24"/>
              </w:rPr>
              <w:t>Наименование Заемщика</w:t>
            </w:r>
          </w:p>
        </w:tc>
        <w:tc>
          <w:tcPr>
            <w:tcW w:w="4394" w:type="dxa"/>
          </w:tcPr>
          <w:p w:rsidR="002A7CA8" w:rsidRPr="002A7CA8" w:rsidRDefault="002A7CA8" w:rsidP="002A7CA8">
            <w:pPr>
              <w:spacing w:after="0" w:line="240" w:lineRule="auto"/>
              <w:jc w:val="both"/>
              <w:rPr>
                <w:rFonts w:ascii="Times New Roman" w:eastAsia="Calibri" w:hAnsi="Times New Roman" w:cs="Times New Roman"/>
                <w:sz w:val="24"/>
                <w:szCs w:val="24"/>
              </w:rPr>
            </w:pPr>
          </w:p>
        </w:tc>
      </w:tr>
      <w:tr w:rsidR="002A7CA8" w:rsidRPr="002A7CA8" w:rsidTr="00601843">
        <w:trPr>
          <w:trHeight w:val="851"/>
        </w:trPr>
        <w:tc>
          <w:tcPr>
            <w:tcW w:w="4818" w:type="dxa"/>
          </w:tcPr>
          <w:p w:rsidR="002A7CA8" w:rsidRPr="002A7CA8" w:rsidRDefault="002A7CA8" w:rsidP="002A7CA8">
            <w:pPr>
              <w:spacing w:after="0" w:line="240" w:lineRule="auto"/>
              <w:jc w:val="both"/>
              <w:rPr>
                <w:rFonts w:ascii="Times New Roman" w:eastAsia="Calibri" w:hAnsi="Times New Roman" w:cs="Times New Roman"/>
                <w:sz w:val="24"/>
                <w:szCs w:val="24"/>
              </w:rPr>
            </w:pPr>
            <w:r w:rsidRPr="002A7CA8">
              <w:rPr>
                <w:rFonts w:ascii="Times New Roman" w:eastAsia="Calibri" w:hAnsi="Times New Roman" w:cs="Times New Roman"/>
                <w:sz w:val="24"/>
                <w:szCs w:val="24"/>
              </w:rPr>
              <w:t>Выручка Заемщика за последний отчетный период</w:t>
            </w:r>
          </w:p>
          <w:p w:rsidR="002A7CA8" w:rsidRPr="002A7CA8" w:rsidRDefault="002A7CA8" w:rsidP="002A7CA8">
            <w:pPr>
              <w:spacing w:after="0" w:line="240" w:lineRule="auto"/>
              <w:jc w:val="both"/>
              <w:rPr>
                <w:rFonts w:ascii="Times New Roman" w:eastAsia="Calibri" w:hAnsi="Times New Roman" w:cs="Times New Roman"/>
                <w:sz w:val="20"/>
                <w:szCs w:val="20"/>
              </w:rPr>
            </w:pPr>
            <w:r w:rsidRPr="002A7CA8">
              <w:rPr>
                <w:rFonts w:ascii="Times New Roman" w:eastAsia="Calibri" w:hAnsi="Times New Roman" w:cs="Times New Roman"/>
                <w:sz w:val="20"/>
                <w:szCs w:val="20"/>
              </w:rPr>
              <w:t xml:space="preserve"> </w:t>
            </w:r>
          </w:p>
        </w:tc>
        <w:tc>
          <w:tcPr>
            <w:tcW w:w="4394" w:type="dxa"/>
          </w:tcPr>
          <w:p w:rsidR="002A7CA8" w:rsidRPr="002A7CA8" w:rsidRDefault="002A7CA8" w:rsidP="002A7CA8">
            <w:pPr>
              <w:spacing w:after="0" w:line="240" w:lineRule="auto"/>
              <w:jc w:val="both"/>
              <w:rPr>
                <w:rFonts w:ascii="Times New Roman" w:eastAsia="Calibri" w:hAnsi="Times New Roman" w:cs="Times New Roman"/>
                <w:sz w:val="24"/>
                <w:szCs w:val="24"/>
              </w:rPr>
            </w:pPr>
          </w:p>
        </w:tc>
      </w:tr>
      <w:tr w:rsidR="002A7CA8" w:rsidRPr="002A7CA8" w:rsidTr="00601843">
        <w:trPr>
          <w:trHeight w:val="851"/>
        </w:trPr>
        <w:tc>
          <w:tcPr>
            <w:tcW w:w="4818" w:type="dxa"/>
          </w:tcPr>
          <w:p w:rsidR="002A7CA8" w:rsidRPr="002A7CA8" w:rsidRDefault="002A7CA8" w:rsidP="002A7CA8">
            <w:pPr>
              <w:spacing w:after="0" w:line="240" w:lineRule="auto"/>
              <w:jc w:val="both"/>
              <w:rPr>
                <w:rFonts w:ascii="Times New Roman" w:eastAsia="Calibri" w:hAnsi="Times New Roman" w:cs="Times New Roman"/>
                <w:sz w:val="24"/>
                <w:szCs w:val="24"/>
              </w:rPr>
            </w:pPr>
            <w:r w:rsidRPr="002A7CA8">
              <w:rPr>
                <w:rFonts w:ascii="Times New Roman" w:eastAsia="Calibri" w:hAnsi="Times New Roman" w:cs="Times New Roman"/>
                <w:sz w:val="24"/>
                <w:szCs w:val="24"/>
              </w:rPr>
              <w:t>Основной вид деятельности Заемщика</w:t>
            </w:r>
          </w:p>
        </w:tc>
        <w:tc>
          <w:tcPr>
            <w:tcW w:w="4394" w:type="dxa"/>
          </w:tcPr>
          <w:p w:rsidR="002A7CA8" w:rsidRPr="002A7CA8" w:rsidRDefault="002A7CA8" w:rsidP="002A7CA8">
            <w:pPr>
              <w:spacing w:after="0" w:line="240" w:lineRule="auto"/>
              <w:jc w:val="both"/>
              <w:rPr>
                <w:rFonts w:ascii="Times New Roman" w:eastAsia="Calibri" w:hAnsi="Times New Roman" w:cs="Times New Roman"/>
                <w:sz w:val="24"/>
                <w:szCs w:val="24"/>
              </w:rPr>
            </w:pPr>
          </w:p>
        </w:tc>
      </w:tr>
      <w:tr w:rsidR="002A7CA8" w:rsidRPr="002A7CA8" w:rsidTr="00601843">
        <w:trPr>
          <w:trHeight w:val="851"/>
        </w:trPr>
        <w:tc>
          <w:tcPr>
            <w:tcW w:w="4818" w:type="dxa"/>
          </w:tcPr>
          <w:p w:rsidR="002A7CA8" w:rsidRPr="002A7CA8" w:rsidRDefault="002A7CA8" w:rsidP="002A7CA8">
            <w:pPr>
              <w:spacing w:after="0" w:line="240" w:lineRule="auto"/>
              <w:jc w:val="both"/>
              <w:rPr>
                <w:rFonts w:ascii="Times New Roman" w:eastAsia="Calibri" w:hAnsi="Times New Roman" w:cs="Times New Roman"/>
                <w:i/>
                <w:sz w:val="20"/>
                <w:szCs w:val="20"/>
              </w:rPr>
            </w:pPr>
            <w:r w:rsidRPr="002A7CA8">
              <w:rPr>
                <w:rFonts w:ascii="Times New Roman" w:eastAsia="Calibri" w:hAnsi="Times New Roman" w:cs="Times New Roman"/>
                <w:sz w:val="24"/>
                <w:szCs w:val="24"/>
              </w:rPr>
              <w:t xml:space="preserve">Категория качества кредита/займа </w:t>
            </w:r>
          </w:p>
          <w:p w:rsidR="002A7CA8" w:rsidRPr="002A7CA8" w:rsidRDefault="002A7CA8" w:rsidP="002A7CA8">
            <w:pPr>
              <w:spacing w:after="0" w:line="240" w:lineRule="auto"/>
              <w:jc w:val="both"/>
              <w:rPr>
                <w:rFonts w:ascii="Times New Roman" w:eastAsia="Calibri" w:hAnsi="Times New Roman" w:cs="Times New Roman"/>
                <w:sz w:val="24"/>
                <w:szCs w:val="24"/>
              </w:rPr>
            </w:pPr>
            <w:r w:rsidRPr="002A7CA8">
              <w:rPr>
                <w:rFonts w:ascii="Times New Roman" w:eastAsia="Calibri" w:hAnsi="Times New Roman" w:cs="Times New Roman"/>
                <w:i/>
                <w:sz w:val="20"/>
                <w:szCs w:val="20"/>
              </w:rPr>
              <w:t>(если кредит не в портфеле однородных ссуд (</w:t>
            </w:r>
            <w:proofErr w:type="gramStart"/>
            <w:r w:rsidRPr="002A7CA8">
              <w:rPr>
                <w:rFonts w:ascii="Times New Roman" w:eastAsia="Calibri" w:hAnsi="Times New Roman" w:cs="Times New Roman"/>
                <w:i/>
                <w:sz w:val="20"/>
                <w:szCs w:val="20"/>
              </w:rPr>
              <w:t>ПОС</w:t>
            </w:r>
            <w:proofErr w:type="gramEnd"/>
            <w:r w:rsidRPr="002A7CA8">
              <w:rPr>
                <w:rFonts w:ascii="Times New Roman" w:eastAsia="Calibri" w:hAnsi="Times New Roman" w:cs="Times New Roman"/>
                <w:i/>
                <w:sz w:val="20"/>
                <w:szCs w:val="20"/>
              </w:rPr>
              <w:t>))</w:t>
            </w:r>
          </w:p>
        </w:tc>
        <w:tc>
          <w:tcPr>
            <w:tcW w:w="4394" w:type="dxa"/>
          </w:tcPr>
          <w:p w:rsidR="002A7CA8" w:rsidRPr="002A7CA8" w:rsidRDefault="002A7CA8" w:rsidP="002A7CA8">
            <w:pPr>
              <w:spacing w:after="0" w:line="240" w:lineRule="auto"/>
              <w:jc w:val="both"/>
              <w:rPr>
                <w:rFonts w:ascii="Times New Roman" w:eastAsia="Calibri" w:hAnsi="Times New Roman" w:cs="Times New Roman"/>
                <w:sz w:val="24"/>
                <w:szCs w:val="24"/>
              </w:rPr>
            </w:pPr>
            <w:r w:rsidRPr="002A7CA8">
              <w:rPr>
                <w:rFonts w:ascii="Times New Roman" w:eastAsia="Calibri" w:hAnsi="Times New Roman" w:cs="Times New Roman"/>
                <w:i/>
                <w:sz w:val="20"/>
                <w:szCs w:val="20"/>
              </w:rPr>
              <w:t>(1/2/3/4/5)</w:t>
            </w:r>
          </w:p>
        </w:tc>
      </w:tr>
      <w:tr w:rsidR="002A7CA8" w:rsidRPr="002A7CA8" w:rsidTr="00601843">
        <w:trPr>
          <w:trHeight w:val="851"/>
        </w:trPr>
        <w:tc>
          <w:tcPr>
            <w:tcW w:w="4818" w:type="dxa"/>
          </w:tcPr>
          <w:p w:rsidR="002A7CA8" w:rsidRPr="002A7CA8" w:rsidRDefault="002A7CA8" w:rsidP="002A7CA8">
            <w:pPr>
              <w:spacing w:after="0" w:line="240" w:lineRule="auto"/>
              <w:jc w:val="both"/>
              <w:rPr>
                <w:rFonts w:ascii="Times New Roman" w:eastAsia="Calibri" w:hAnsi="Times New Roman" w:cs="Times New Roman"/>
                <w:sz w:val="24"/>
                <w:szCs w:val="24"/>
              </w:rPr>
            </w:pPr>
            <w:r w:rsidRPr="002A7CA8">
              <w:rPr>
                <w:rFonts w:ascii="Times New Roman" w:eastAsia="Calibri" w:hAnsi="Times New Roman" w:cs="Times New Roman"/>
                <w:sz w:val="24"/>
                <w:szCs w:val="24"/>
              </w:rPr>
              <w:t xml:space="preserve">Качество обслуживания долга </w:t>
            </w:r>
          </w:p>
        </w:tc>
        <w:tc>
          <w:tcPr>
            <w:tcW w:w="4394" w:type="dxa"/>
          </w:tcPr>
          <w:p w:rsidR="002A7CA8" w:rsidRPr="002A7CA8" w:rsidRDefault="002A7CA8" w:rsidP="002A7CA8">
            <w:pPr>
              <w:spacing w:after="0" w:line="240" w:lineRule="auto"/>
              <w:jc w:val="both"/>
              <w:rPr>
                <w:rFonts w:ascii="Times New Roman" w:eastAsia="Calibri" w:hAnsi="Times New Roman" w:cs="Times New Roman"/>
                <w:sz w:val="24"/>
                <w:szCs w:val="24"/>
              </w:rPr>
            </w:pPr>
            <w:r w:rsidRPr="002A7CA8">
              <w:rPr>
                <w:rFonts w:ascii="Times New Roman" w:eastAsia="Calibri" w:hAnsi="Times New Roman" w:cs="Times New Roman"/>
                <w:i/>
                <w:sz w:val="20"/>
                <w:szCs w:val="20"/>
              </w:rPr>
              <w:t>(хорошее/среднее/ неудовлетворительное)</w:t>
            </w:r>
          </w:p>
        </w:tc>
      </w:tr>
      <w:tr w:rsidR="002A7CA8" w:rsidRPr="002A7CA8" w:rsidTr="00601843">
        <w:trPr>
          <w:trHeight w:val="851"/>
        </w:trPr>
        <w:tc>
          <w:tcPr>
            <w:tcW w:w="4818" w:type="dxa"/>
          </w:tcPr>
          <w:p w:rsidR="002A7CA8" w:rsidRPr="002A7CA8" w:rsidRDefault="002A7CA8" w:rsidP="002A7CA8">
            <w:pPr>
              <w:spacing w:after="0" w:line="240" w:lineRule="auto"/>
              <w:jc w:val="both"/>
              <w:rPr>
                <w:rFonts w:ascii="Times New Roman" w:eastAsia="Calibri" w:hAnsi="Times New Roman" w:cs="Times New Roman"/>
                <w:sz w:val="24"/>
                <w:szCs w:val="24"/>
              </w:rPr>
            </w:pPr>
            <w:r w:rsidRPr="002A7CA8">
              <w:rPr>
                <w:rFonts w:ascii="Times New Roman" w:eastAsia="Calibri" w:hAnsi="Times New Roman" w:cs="Times New Roman"/>
                <w:sz w:val="24"/>
                <w:szCs w:val="24"/>
              </w:rPr>
              <w:t>Финансовое положение Заемщика</w:t>
            </w:r>
          </w:p>
        </w:tc>
        <w:tc>
          <w:tcPr>
            <w:tcW w:w="4394" w:type="dxa"/>
          </w:tcPr>
          <w:p w:rsidR="002A7CA8" w:rsidRPr="002A7CA8" w:rsidRDefault="002A7CA8" w:rsidP="002A7CA8">
            <w:pPr>
              <w:spacing w:after="0" w:line="240" w:lineRule="auto"/>
              <w:jc w:val="both"/>
              <w:rPr>
                <w:rFonts w:ascii="Times New Roman" w:eastAsia="Calibri" w:hAnsi="Times New Roman" w:cs="Times New Roman"/>
                <w:sz w:val="24"/>
                <w:szCs w:val="24"/>
              </w:rPr>
            </w:pPr>
            <w:r w:rsidRPr="002A7CA8">
              <w:rPr>
                <w:rFonts w:ascii="Times New Roman" w:eastAsia="Calibri" w:hAnsi="Times New Roman" w:cs="Times New Roman"/>
                <w:i/>
                <w:sz w:val="20"/>
                <w:szCs w:val="20"/>
              </w:rPr>
              <w:t>(хорошее/среднее/плохое)</w:t>
            </w:r>
          </w:p>
        </w:tc>
      </w:tr>
      <w:tr w:rsidR="002A7CA8" w:rsidRPr="002A7CA8" w:rsidTr="00601843">
        <w:trPr>
          <w:trHeight w:val="851"/>
        </w:trPr>
        <w:tc>
          <w:tcPr>
            <w:tcW w:w="4818" w:type="dxa"/>
          </w:tcPr>
          <w:p w:rsidR="002A7CA8" w:rsidRPr="002A7CA8" w:rsidRDefault="002A7CA8" w:rsidP="002A7CA8">
            <w:pPr>
              <w:spacing w:after="0" w:line="240" w:lineRule="auto"/>
              <w:jc w:val="both"/>
              <w:rPr>
                <w:rFonts w:ascii="Times New Roman" w:eastAsia="Calibri" w:hAnsi="Times New Roman" w:cs="Times New Roman"/>
                <w:color w:val="000000"/>
                <w:sz w:val="20"/>
                <w:szCs w:val="20"/>
              </w:rPr>
            </w:pPr>
            <w:r w:rsidRPr="002A7CA8">
              <w:rPr>
                <w:rFonts w:ascii="Times New Roman" w:eastAsia="Calibri" w:hAnsi="Times New Roman" w:cs="Times New Roman"/>
                <w:color w:val="000000"/>
                <w:sz w:val="24"/>
                <w:szCs w:val="24"/>
              </w:rPr>
              <w:t>Портфель однородных ссуд (</w:t>
            </w:r>
            <w:proofErr w:type="gramStart"/>
            <w:r w:rsidRPr="002A7CA8">
              <w:rPr>
                <w:rFonts w:ascii="Times New Roman" w:eastAsia="Calibri" w:hAnsi="Times New Roman" w:cs="Times New Roman"/>
                <w:color w:val="000000"/>
                <w:sz w:val="24"/>
                <w:szCs w:val="24"/>
              </w:rPr>
              <w:t>ПОС</w:t>
            </w:r>
            <w:proofErr w:type="gramEnd"/>
            <w:r w:rsidRPr="002A7CA8">
              <w:rPr>
                <w:rFonts w:ascii="Times New Roman" w:eastAsia="Calibri" w:hAnsi="Times New Roman" w:cs="Times New Roman"/>
                <w:color w:val="000000"/>
                <w:sz w:val="24"/>
                <w:szCs w:val="24"/>
              </w:rPr>
              <w:t xml:space="preserve">) </w:t>
            </w:r>
          </w:p>
        </w:tc>
        <w:tc>
          <w:tcPr>
            <w:tcW w:w="4394" w:type="dxa"/>
          </w:tcPr>
          <w:p w:rsidR="002A7CA8" w:rsidRPr="002A7CA8" w:rsidRDefault="002A7CA8" w:rsidP="002A7CA8">
            <w:pPr>
              <w:spacing w:after="0" w:line="240" w:lineRule="auto"/>
              <w:jc w:val="both"/>
              <w:rPr>
                <w:rFonts w:ascii="Times New Roman" w:eastAsia="Calibri" w:hAnsi="Times New Roman" w:cs="Times New Roman"/>
                <w:i/>
                <w:color w:val="000000"/>
                <w:sz w:val="20"/>
                <w:szCs w:val="20"/>
              </w:rPr>
            </w:pPr>
            <w:r w:rsidRPr="002A7CA8">
              <w:rPr>
                <w:rFonts w:ascii="Times New Roman" w:eastAsia="Calibri" w:hAnsi="Times New Roman" w:cs="Times New Roman"/>
                <w:i/>
                <w:color w:val="000000"/>
                <w:sz w:val="20"/>
                <w:szCs w:val="20"/>
              </w:rPr>
              <w:t>(да/ нет)</w:t>
            </w:r>
          </w:p>
        </w:tc>
      </w:tr>
      <w:tr w:rsidR="002A7CA8" w:rsidRPr="002A7CA8" w:rsidTr="00601843">
        <w:trPr>
          <w:trHeight w:val="851"/>
        </w:trPr>
        <w:tc>
          <w:tcPr>
            <w:tcW w:w="4818" w:type="dxa"/>
          </w:tcPr>
          <w:p w:rsidR="002A7CA8" w:rsidRPr="002A7CA8" w:rsidRDefault="002A7CA8" w:rsidP="002A7CA8">
            <w:pPr>
              <w:spacing w:after="0" w:line="240" w:lineRule="auto"/>
              <w:jc w:val="both"/>
              <w:rPr>
                <w:rFonts w:ascii="Times New Roman" w:eastAsia="Calibri" w:hAnsi="Times New Roman" w:cs="Times New Roman"/>
                <w:color w:val="000000"/>
                <w:sz w:val="24"/>
                <w:szCs w:val="24"/>
              </w:rPr>
            </w:pPr>
            <w:r w:rsidRPr="002A7CA8">
              <w:rPr>
                <w:rFonts w:ascii="Times New Roman" w:eastAsia="Calibri" w:hAnsi="Times New Roman" w:cs="Times New Roman"/>
                <w:color w:val="000000"/>
                <w:sz w:val="24"/>
                <w:szCs w:val="24"/>
              </w:rPr>
              <w:t xml:space="preserve">Ставка резерва на возможные потери по  </w:t>
            </w:r>
            <w:proofErr w:type="gramStart"/>
            <w:r w:rsidRPr="002A7CA8">
              <w:rPr>
                <w:rFonts w:ascii="Times New Roman" w:eastAsia="Calibri" w:hAnsi="Times New Roman" w:cs="Times New Roman"/>
                <w:color w:val="000000"/>
                <w:sz w:val="24"/>
                <w:szCs w:val="24"/>
              </w:rPr>
              <w:t>ПОС</w:t>
            </w:r>
            <w:proofErr w:type="gramEnd"/>
            <w:r w:rsidRPr="002A7CA8">
              <w:rPr>
                <w:rFonts w:ascii="Times New Roman" w:eastAsia="Calibri" w:hAnsi="Times New Roman" w:cs="Times New Roman"/>
                <w:color w:val="000000"/>
                <w:sz w:val="24"/>
                <w:szCs w:val="24"/>
              </w:rPr>
              <w:t xml:space="preserve">, % </w:t>
            </w:r>
          </w:p>
          <w:p w:rsidR="002A7CA8" w:rsidRPr="002A7CA8" w:rsidRDefault="002A7CA8" w:rsidP="002A7CA8">
            <w:pPr>
              <w:spacing w:after="0" w:line="240" w:lineRule="auto"/>
              <w:jc w:val="both"/>
              <w:rPr>
                <w:rFonts w:ascii="Times New Roman" w:eastAsia="Calibri" w:hAnsi="Times New Roman" w:cs="Times New Roman"/>
                <w:color w:val="000000"/>
                <w:sz w:val="24"/>
                <w:szCs w:val="24"/>
              </w:rPr>
            </w:pPr>
            <w:r w:rsidRPr="002A7CA8">
              <w:rPr>
                <w:rFonts w:ascii="Times New Roman" w:eastAsia="Calibri" w:hAnsi="Times New Roman" w:cs="Times New Roman"/>
                <w:color w:val="000000"/>
                <w:sz w:val="24"/>
                <w:szCs w:val="24"/>
              </w:rPr>
              <w:t xml:space="preserve"> </w:t>
            </w:r>
            <w:r w:rsidRPr="002A7CA8">
              <w:rPr>
                <w:rFonts w:ascii="Times New Roman" w:eastAsia="Calibri" w:hAnsi="Times New Roman" w:cs="Times New Roman"/>
                <w:i/>
                <w:color w:val="000000"/>
                <w:sz w:val="20"/>
                <w:szCs w:val="20"/>
              </w:rPr>
              <w:t xml:space="preserve">(если кредит/заём в </w:t>
            </w:r>
            <w:proofErr w:type="gramStart"/>
            <w:r w:rsidRPr="002A7CA8">
              <w:rPr>
                <w:rFonts w:ascii="Times New Roman" w:eastAsia="Calibri" w:hAnsi="Times New Roman" w:cs="Times New Roman"/>
                <w:i/>
                <w:color w:val="000000"/>
                <w:sz w:val="20"/>
                <w:szCs w:val="20"/>
              </w:rPr>
              <w:t>ПОС</w:t>
            </w:r>
            <w:proofErr w:type="gramEnd"/>
            <w:r w:rsidRPr="002A7CA8">
              <w:rPr>
                <w:rFonts w:ascii="Times New Roman" w:eastAsia="Calibri" w:hAnsi="Times New Roman" w:cs="Times New Roman"/>
                <w:i/>
                <w:color w:val="000000"/>
                <w:sz w:val="20"/>
                <w:szCs w:val="20"/>
              </w:rPr>
              <w:t>)</w:t>
            </w:r>
          </w:p>
        </w:tc>
        <w:tc>
          <w:tcPr>
            <w:tcW w:w="4394" w:type="dxa"/>
          </w:tcPr>
          <w:p w:rsidR="002A7CA8" w:rsidRPr="002A7CA8" w:rsidRDefault="002A7CA8" w:rsidP="002A7CA8">
            <w:pPr>
              <w:spacing w:after="0" w:line="240" w:lineRule="auto"/>
              <w:jc w:val="both"/>
              <w:rPr>
                <w:rFonts w:ascii="Times New Roman" w:eastAsia="Calibri" w:hAnsi="Times New Roman" w:cs="Times New Roman"/>
                <w:i/>
                <w:color w:val="000000"/>
                <w:sz w:val="20"/>
                <w:szCs w:val="20"/>
              </w:rPr>
            </w:pPr>
          </w:p>
        </w:tc>
      </w:tr>
      <w:tr w:rsidR="002A7CA8" w:rsidRPr="002A7CA8" w:rsidTr="00601843">
        <w:trPr>
          <w:trHeight w:val="851"/>
        </w:trPr>
        <w:tc>
          <w:tcPr>
            <w:tcW w:w="4818" w:type="dxa"/>
          </w:tcPr>
          <w:p w:rsidR="002A7CA8" w:rsidRPr="002A7CA8" w:rsidRDefault="002A7CA8" w:rsidP="002A7CA8">
            <w:pPr>
              <w:spacing w:after="0" w:line="240" w:lineRule="auto"/>
              <w:jc w:val="both"/>
              <w:rPr>
                <w:rFonts w:ascii="Times New Roman" w:eastAsia="Calibri" w:hAnsi="Times New Roman" w:cs="Times New Roman"/>
                <w:color w:val="000000"/>
                <w:sz w:val="24"/>
                <w:szCs w:val="24"/>
              </w:rPr>
            </w:pPr>
            <w:r w:rsidRPr="002A7CA8">
              <w:rPr>
                <w:rFonts w:ascii="Times New Roman" w:eastAsia="Calibri" w:hAnsi="Times New Roman" w:cs="Times New Roman"/>
                <w:color w:val="000000"/>
                <w:sz w:val="24"/>
                <w:szCs w:val="24"/>
              </w:rPr>
              <w:t>Ставка расчетного резерва на возможные потери по ссуде, %</w:t>
            </w:r>
          </w:p>
          <w:p w:rsidR="002A7CA8" w:rsidRPr="002A7CA8" w:rsidRDefault="002A7CA8" w:rsidP="002A7CA8">
            <w:pPr>
              <w:spacing w:after="0" w:line="240" w:lineRule="auto"/>
              <w:jc w:val="both"/>
              <w:rPr>
                <w:rFonts w:ascii="Times New Roman" w:eastAsia="Calibri" w:hAnsi="Times New Roman" w:cs="Times New Roman"/>
                <w:color w:val="000000"/>
                <w:sz w:val="24"/>
                <w:szCs w:val="24"/>
              </w:rPr>
            </w:pPr>
            <w:r w:rsidRPr="002A7CA8">
              <w:rPr>
                <w:rFonts w:ascii="Times New Roman" w:eastAsia="Calibri" w:hAnsi="Times New Roman" w:cs="Times New Roman"/>
                <w:color w:val="000000"/>
                <w:sz w:val="24"/>
                <w:szCs w:val="24"/>
              </w:rPr>
              <w:t xml:space="preserve"> </w:t>
            </w:r>
            <w:r w:rsidRPr="002A7CA8">
              <w:rPr>
                <w:rFonts w:ascii="Times New Roman" w:eastAsia="Calibri" w:hAnsi="Times New Roman" w:cs="Times New Roman"/>
                <w:i/>
                <w:color w:val="000000"/>
                <w:sz w:val="20"/>
                <w:szCs w:val="20"/>
              </w:rPr>
              <w:t xml:space="preserve">(если кредит/заём не в </w:t>
            </w:r>
            <w:proofErr w:type="gramStart"/>
            <w:r w:rsidRPr="002A7CA8">
              <w:rPr>
                <w:rFonts w:ascii="Times New Roman" w:eastAsia="Calibri" w:hAnsi="Times New Roman" w:cs="Times New Roman"/>
                <w:i/>
                <w:color w:val="000000"/>
                <w:sz w:val="20"/>
                <w:szCs w:val="20"/>
              </w:rPr>
              <w:t>ПОС</w:t>
            </w:r>
            <w:proofErr w:type="gramEnd"/>
            <w:r w:rsidRPr="002A7CA8">
              <w:rPr>
                <w:rFonts w:ascii="Times New Roman" w:eastAsia="Calibri" w:hAnsi="Times New Roman" w:cs="Times New Roman"/>
                <w:i/>
                <w:color w:val="000000"/>
                <w:sz w:val="20"/>
                <w:szCs w:val="20"/>
              </w:rPr>
              <w:t>)</w:t>
            </w:r>
          </w:p>
        </w:tc>
        <w:tc>
          <w:tcPr>
            <w:tcW w:w="4394" w:type="dxa"/>
          </w:tcPr>
          <w:p w:rsidR="002A7CA8" w:rsidRPr="002A7CA8" w:rsidRDefault="002A7CA8" w:rsidP="002A7CA8">
            <w:pPr>
              <w:spacing w:after="0" w:line="240" w:lineRule="auto"/>
              <w:jc w:val="both"/>
              <w:rPr>
                <w:rFonts w:ascii="Times New Roman" w:eastAsia="Calibri" w:hAnsi="Times New Roman" w:cs="Times New Roman"/>
                <w:i/>
                <w:color w:val="000000"/>
                <w:sz w:val="20"/>
                <w:szCs w:val="20"/>
              </w:rPr>
            </w:pPr>
          </w:p>
        </w:tc>
      </w:tr>
      <w:tr w:rsidR="002A7CA8" w:rsidRPr="002A7CA8" w:rsidTr="00601843">
        <w:trPr>
          <w:trHeight w:val="851"/>
        </w:trPr>
        <w:tc>
          <w:tcPr>
            <w:tcW w:w="4818" w:type="dxa"/>
          </w:tcPr>
          <w:p w:rsidR="002A7CA8" w:rsidRPr="002A7CA8" w:rsidRDefault="002A7CA8" w:rsidP="002A7CA8">
            <w:pPr>
              <w:spacing w:after="0" w:line="240" w:lineRule="auto"/>
              <w:jc w:val="both"/>
              <w:rPr>
                <w:rFonts w:ascii="Times New Roman" w:eastAsia="Calibri" w:hAnsi="Times New Roman" w:cs="Times New Roman"/>
                <w:color w:val="000000"/>
                <w:sz w:val="24"/>
                <w:szCs w:val="24"/>
              </w:rPr>
            </w:pPr>
            <w:r w:rsidRPr="002A7CA8">
              <w:rPr>
                <w:rFonts w:ascii="Times New Roman" w:eastAsia="Calibri" w:hAnsi="Times New Roman" w:cs="Times New Roman"/>
                <w:color w:val="000000"/>
                <w:sz w:val="24"/>
                <w:szCs w:val="24"/>
              </w:rPr>
              <w:t xml:space="preserve">Заемщик имеет в структуре выручки долю от неторговой деятельности </w:t>
            </w:r>
          </w:p>
        </w:tc>
        <w:tc>
          <w:tcPr>
            <w:tcW w:w="4394" w:type="dxa"/>
          </w:tcPr>
          <w:p w:rsidR="002A7CA8" w:rsidRPr="002A7CA8" w:rsidRDefault="002A7CA8" w:rsidP="002A7CA8">
            <w:pPr>
              <w:spacing w:after="0" w:line="240" w:lineRule="auto"/>
              <w:jc w:val="both"/>
              <w:rPr>
                <w:rFonts w:ascii="Times New Roman" w:eastAsia="Calibri" w:hAnsi="Times New Roman" w:cs="Times New Roman"/>
                <w:i/>
                <w:color w:val="000000"/>
                <w:sz w:val="20"/>
                <w:szCs w:val="20"/>
              </w:rPr>
            </w:pPr>
            <w:r w:rsidRPr="002A7CA8">
              <w:rPr>
                <w:rFonts w:ascii="Times New Roman" w:eastAsia="Calibri" w:hAnsi="Times New Roman" w:cs="Times New Roman"/>
                <w:i/>
                <w:color w:val="000000"/>
                <w:sz w:val="20"/>
                <w:szCs w:val="20"/>
              </w:rPr>
              <w:t>(да/ нет)</w:t>
            </w:r>
          </w:p>
        </w:tc>
      </w:tr>
      <w:tr w:rsidR="002A7CA8" w:rsidRPr="002A7CA8" w:rsidTr="00601843">
        <w:trPr>
          <w:trHeight w:val="851"/>
        </w:trPr>
        <w:tc>
          <w:tcPr>
            <w:tcW w:w="4818" w:type="dxa"/>
          </w:tcPr>
          <w:p w:rsidR="002A7CA8" w:rsidRPr="002A7CA8" w:rsidRDefault="002A7CA8" w:rsidP="002A7CA8">
            <w:pPr>
              <w:spacing w:after="0" w:line="240" w:lineRule="auto"/>
              <w:jc w:val="both"/>
              <w:rPr>
                <w:rFonts w:ascii="Times New Roman" w:eastAsia="Calibri" w:hAnsi="Times New Roman" w:cs="Times New Roman"/>
                <w:color w:val="000000"/>
                <w:sz w:val="24"/>
                <w:szCs w:val="24"/>
              </w:rPr>
            </w:pPr>
            <w:r w:rsidRPr="002A7CA8">
              <w:rPr>
                <w:rFonts w:ascii="Times New Roman" w:eastAsia="Calibri" w:hAnsi="Times New Roman" w:cs="Times New Roman"/>
                <w:color w:val="000000"/>
                <w:sz w:val="24"/>
                <w:szCs w:val="24"/>
              </w:rPr>
              <w:t xml:space="preserve">Заключение </w:t>
            </w:r>
            <w:proofErr w:type="gramStart"/>
            <w:r w:rsidRPr="002A7CA8">
              <w:rPr>
                <w:rFonts w:ascii="Times New Roman" w:eastAsia="Calibri" w:hAnsi="Times New Roman" w:cs="Times New Roman"/>
                <w:color w:val="000000"/>
                <w:sz w:val="24"/>
                <w:szCs w:val="24"/>
              </w:rPr>
              <w:t>Риск-менеджмента</w:t>
            </w:r>
            <w:proofErr w:type="gramEnd"/>
            <w:r w:rsidRPr="002A7CA8">
              <w:rPr>
                <w:rFonts w:ascii="Times New Roman" w:eastAsia="Calibri" w:hAnsi="Times New Roman" w:cs="Times New Roman"/>
                <w:color w:val="000000"/>
                <w:sz w:val="24"/>
                <w:szCs w:val="24"/>
              </w:rPr>
              <w:t xml:space="preserve"> Банка/МФО</w:t>
            </w:r>
          </w:p>
        </w:tc>
        <w:tc>
          <w:tcPr>
            <w:tcW w:w="4394" w:type="dxa"/>
          </w:tcPr>
          <w:p w:rsidR="002A7CA8" w:rsidRPr="002A7CA8" w:rsidRDefault="002A7CA8" w:rsidP="002A7CA8">
            <w:pPr>
              <w:spacing w:after="0" w:line="240" w:lineRule="auto"/>
              <w:jc w:val="both"/>
              <w:rPr>
                <w:rFonts w:ascii="Times New Roman" w:eastAsia="Calibri" w:hAnsi="Times New Roman" w:cs="Times New Roman"/>
                <w:i/>
                <w:color w:val="000000"/>
                <w:sz w:val="20"/>
                <w:szCs w:val="20"/>
              </w:rPr>
            </w:pPr>
            <w:r w:rsidRPr="002A7CA8">
              <w:rPr>
                <w:rFonts w:ascii="Times New Roman" w:eastAsia="Calibri" w:hAnsi="Times New Roman" w:cs="Times New Roman"/>
                <w:i/>
                <w:color w:val="000000"/>
                <w:sz w:val="20"/>
                <w:szCs w:val="20"/>
              </w:rPr>
              <w:t>(положительное, отрицательное, не предусмотрено)</w:t>
            </w:r>
          </w:p>
        </w:tc>
      </w:tr>
      <w:tr w:rsidR="002A7CA8" w:rsidRPr="002A7CA8" w:rsidTr="00601843">
        <w:trPr>
          <w:trHeight w:val="851"/>
        </w:trPr>
        <w:tc>
          <w:tcPr>
            <w:tcW w:w="4818" w:type="dxa"/>
          </w:tcPr>
          <w:p w:rsidR="002A7CA8" w:rsidRPr="002A7CA8" w:rsidRDefault="002A7CA8" w:rsidP="002A7CA8">
            <w:pPr>
              <w:spacing w:after="0" w:line="240" w:lineRule="auto"/>
              <w:jc w:val="both"/>
              <w:rPr>
                <w:rFonts w:ascii="Times New Roman" w:eastAsia="Calibri" w:hAnsi="Times New Roman" w:cs="Times New Roman"/>
                <w:color w:val="000000"/>
                <w:sz w:val="24"/>
                <w:szCs w:val="24"/>
              </w:rPr>
            </w:pPr>
            <w:r w:rsidRPr="002A7CA8">
              <w:rPr>
                <w:rFonts w:ascii="Times New Roman" w:eastAsia="Calibri" w:hAnsi="Times New Roman" w:cs="Times New Roman"/>
                <w:color w:val="000000"/>
                <w:sz w:val="24"/>
                <w:szCs w:val="24"/>
              </w:rPr>
              <w:t>Заключение юридического подразделения  Банка/МФО</w:t>
            </w:r>
          </w:p>
        </w:tc>
        <w:tc>
          <w:tcPr>
            <w:tcW w:w="4394" w:type="dxa"/>
          </w:tcPr>
          <w:p w:rsidR="002A7CA8" w:rsidRPr="002A7CA8" w:rsidRDefault="002A7CA8" w:rsidP="002A7CA8">
            <w:pPr>
              <w:spacing w:after="0" w:line="240" w:lineRule="auto"/>
              <w:jc w:val="both"/>
              <w:rPr>
                <w:rFonts w:ascii="Times New Roman" w:eastAsia="Calibri" w:hAnsi="Times New Roman" w:cs="Times New Roman"/>
                <w:i/>
                <w:color w:val="000000"/>
                <w:sz w:val="20"/>
                <w:szCs w:val="20"/>
              </w:rPr>
            </w:pPr>
            <w:r w:rsidRPr="002A7CA8">
              <w:rPr>
                <w:rFonts w:ascii="Times New Roman" w:eastAsia="Calibri" w:hAnsi="Times New Roman" w:cs="Times New Roman"/>
                <w:i/>
                <w:color w:val="000000"/>
                <w:sz w:val="20"/>
                <w:szCs w:val="20"/>
              </w:rPr>
              <w:t>(положительное, отрицательное, не предусмотрено)</w:t>
            </w:r>
          </w:p>
        </w:tc>
      </w:tr>
      <w:tr w:rsidR="002A7CA8" w:rsidRPr="002A7CA8" w:rsidTr="00601843">
        <w:trPr>
          <w:trHeight w:val="851"/>
        </w:trPr>
        <w:tc>
          <w:tcPr>
            <w:tcW w:w="4818" w:type="dxa"/>
          </w:tcPr>
          <w:p w:rsidR="002A7CA8" w:rsidRPr="002A7CA8" w:rsidRDefault="002A7CA8" w:rsidP="002A7CA8">
            <w:pPr>
              <w:spacing w:after="0" w:line="240" w:lineRule="auto"/>
              <w:jc w:val="both"/>
              <w:rPr>
                <w:rFonts w:ascii="Times New Roman" w:eastAsia="Calibri" w:hAnsi="Times New Roman" w:cs="Times New Roman"/>
                <w:color w:val="000000"/>
                <w:sz w:val="24"/>
                <w:szCs w:val="24"/>
              </w:rPr>
            </w:pPr>
            <w:r w:rsidRPr="002A7CA8">
              <w:rPr>
                <w:rFonts w:ascii="Times New Roman" w:eastAsia="Calibri" w:hAnsi="Times New Roman" w:cs="Times New Roman"/>
                <w:color w:val="000000"/>
                <w:sz w:val="24"/>
                <w:szCs w:val="24"/>
              </w:rPr>
              <w:t xml:space="preserve">Заключение Банка/МФО о деловой репутации Заемщика </w:t>
            </w:r>
            <w:r w:rsidRPr="002A7CA8">
              <w:rPr>
                <w:rFonts w:ascii="Times New Roman" w:eastAsia="Calibri" w:hAnsi="Times New Roman" w:cs="Times New Roman"/>
                <w:i/>
                <w:color w:val="000000"/>
                <w:sz w:val="20"/>
                <w:szCs w:val="20"/>
              </w:rPr>
              <w:t>(заключение подразделения, в компетенцию которого входят вопросы экономической безопасности Банка/МФО)</w:t>
            </w:r>
          </w:p>
        </w:tc>
        <w:tc>
          <w:tcPr>
            <w:tcW w:w="4394" w:type="dxa"/>
          </w:tcPr>
          <w:p w:rsidR="002A7CA8" w:rsidRPr="002A7CA8" w:rsidRDefault="002A7CA8" w:rsidP="002A7CA8">
            <w:pPr>
              <w:spacing w:after="0" w:line="240" w:lineRule="auto"/>
              <w:jc w:val="both"/>
              <w:rPr>
                <w:rFonts w:ascii="Times New Roman" w:eastAsia="Calibri" w:hAnsi="Times New Roman" w:cs="Times New Roman"/>
                <w:i/>
                <w:color w:val="000000"/>
                <w:sz w:val="20"/>
                <w:szCs w:val="20"/>
              </w:rPr>
            </w:pPr>
            <w:r w:rsidRPr="002A7CA8">
              <w:rPr>
                <w:rFonts w:ascii="Times New Roman" w:eastAsia="Calibri" w:hAnsi="Times New Roman" w:cs="Times New Roman"/>
                <w:i/>
                <w:color w:val="000000"/>
                <w:sz w:val="20"/>
                <w:szCs w:val="20"/>
              </w:rPr>
              <w:t>(положительное, отрицательное, не предусмотрено)</w:t>
            </w:r>
          </w:p>
        </w:tc>
      </w:tr>
      <w:tr w:rsidR="002A7CA8" w:rsidRPr="002A7CA8" w:rsidTr="00601843">
        <w:trPr>
          <w:trHeight w:val="851"/>
        </w:trPr>
        <w:tc>
          <w:tcPr>
            <w:tcW w:w="4818" w:type="dxa"/>
          </w:tcPr>
          <w:p w:rsidR="002A7CA8" w:rsidRPr="002A7CA8" w:rsidRDefault="002A7CA8" w:rsidP="002A7CA8">
            <w:pPr>
              <w:spacing w:after="0" w:line="240" w:lineRule="auto"/>
              <w:jc w:val="both"/>
              <w:rPr>
                <w:rFonts w:ascii="Times New Roman" w:eastAsia="Calibri" w:hAnsi="Times New Roman" w:cs="Times New Roman"/>
                <w:color w:val="000000"/>
                <w:sz w:val="24"/>
                <w:szCs w:val="24"/>
              </w:rPr>
            </w:pPr>
            <w:r w:rsidRPr="002A7CA8">
              <w:rPr>
                <w:rFonts w:ascii="Times New Roman" w:eastAsia="Calibri" w:hAnsi="Times New Roman" w:cs="Times New Roman"/>
                <w:color w:val="000000"/>
                <w:sz w:val="24"/>
                <w:szCs w:val="24"/>
              </w:rPr>
              <w:lastRenderedPageBreak/>
              <w:t>Заключение Банка/МФО о реальности/нереальности деятельности Заемщика</w:t>
            </w:r>
          </w:p>
        </w:tc>
        <w:tc>
          <w:tcPr>
            <w:tcW w:w="4394" w:type="dxa"/>
          </w:tcPr>
          <w:p w:rsidR="002A7CA8" w:rsidRPr="002A7CA8" w:rsidRDefault="002A7CA8" w:rsidP="002A7CA8">
            <w:pPr>
              <w:spacing w:after="0" w:line="240" w:lineRule="auto"/>
              <w:jc w:val="both"/>
              <w:rPr>
                <w:rFonts w:ascii="Times New Roman" w:eastAsia="Calibri" w:hAnsi="Times New Roman" w:cs="Times New Roman"/>
                <w:i/>
                <w:color w:val="000000"/>
                <w:sz w:val="20"/>
                <w:szCs w:val="20"/>
              </w:rPr>
            </w:pPr>
          </w:p>
        </w:tc>
      </w:tr>
      <w:tr w:rsidR="002A7CA8" w:rsidRPr="002A7CA8" w:rsidTr="00601843">
        <w:trPr>
          <w:trHeight w:val="851"/>
        </w:trPr>
        <w:tc>
          <w:tcPr>
            <w:tcW w:w="4818" w:type="dxa"/>
          </w:tcPr>
          <w:p w:rsidR="002A7CA8" w:rsidRPr="002A7CA8" w:rsidRDefault="002A7CA8" w:rsidP="002A7CA8">
            <w:pPr>
              <w:spacing w:after="0" w:line="240" w:lineRule="auto"/>
              <w:jc w:val="both"/>
              <w:rPr>
                <w:rFonts w:ascii="Times New Roman" w:eastAsia="Calibri" w:hAnsi="Times New Roman" w:cs="Times New Roman"/>
                <w:color w:val="000000"/>
                <w:sz w:val="24"/>
                <w:szCs w:val="24"/>
              </w:rPr>
            </w:pPr>
            <w:r w:rsidRPr="002A7CA8">
              <w:rPr>
                <w:rFonts w:ascii="Times New Roman" w:eastAsia="Calibri" w:hAnsi="Times New Roman" w:cs="Times New Roman"/>
                <w:color w:val="000000"/>
                <w:sz w:val="24"/>
                <w:szCs w:val="24"/>
              </w:rPr>
              <w:t>Сумма предоставляемого кредита/займа</w:t>
            </w:r>
          </w:p>
        </w:tc>
        <w:tc>
          <w:tcPr>
            <w:tcW w:w="4394" w:type="dxa"/>
          </w:tcPr>
          <w:p w:rsidR="002A7CA8" w:rsidRPr="002A7CA8" w:rsidRDefault="002A7CA8" w:rsidP="002A7CA8">
            <w:pPr>
              <w:spacing w:after="0" w:line="240" w:lineRule="auto"/>
              <w:jc w:val="both"/>
              <w:rPr>
                <w:rFonts w:ascii="Times New Roman" w:eastAsia="Calibri" w:hAnsi="Times New Roman" w:cs="Times New Roman"/>
                <w:i/>
                <w:color w:val="000000"/>
                <w:sz w:val="20"/>
                <w:szCs w:val="20"/>
              </w:rPr>
            </w:pPr>
          </w:p>
        </w:tc>
      </w:tr>
      <w:tr w:rsidR="002A7CA8" w:rsidRPr="002A7CA8" w:rsidTr="00601843">
        <w:trPr>
          <w:trHeight w:val="680"/>
        </w:trPr>
        <w:tc>
          <w:tcPr>
            <w:tcW w:w="4818" w:type="dxa"/>
          </w:tcPr>
          <w:p w:rsidR="002A7CA8" w:rsidRPr="002A7CA8" w:rsidRDefault="002A7CA8" w:rsidP="002A7CA8">
            <w:pPr>
              <w:spacing w:after="0" w:line="240" w:lineRule="auto"/>
              <w:jc w:val="both"/>
              <w:rPr>
                <w:rFonts w:ascii="Times New Roman" w:eastAsia="Calibri" w:hAnsi="Times New Roman" w:cs="Times New Roman"/>
                <w:color w:val="000000"/>
                <w:sz w:val="24"/>
                <w:szCs w:val="24"/>
              </w:rPr>
            </w:pPr>
            <w:r w:rsidRPr="002A7CA8">
              <w:rPr>
                <w:rFonts w:ascii="Times New Roman" w:eastAsia="Calibri" w:hAnsi="Times New Roman" w:cs="Times New Roman"/>
                <w:color w:val="000000"/>
                <w:sz w:val="24"/>
                <w:szCs w:val="24"/>
              </w:rPr>
              <w:t>Срок предоставляемого кредита/займа</w:t>
            </w:r>
          </w:p>
        </w:tc>
        <w:tc>
          <w:tcPr>
            <w:tcW w:w="4394" w:type="dxa"/>
          </w:tcPr>
          <w:p w:rsidR="002A7CA8" w:rsidRPr="002A7CA8" w:rsidRDefault="002A7CA8" w:rsidP="002A7CA8">
            <w:pPr>
              <w:spacing w:after="0" w:line="240" w:lineRule="auto"/>
              <w:jc w:val="both"/>
              <w:rPr>
                <w:rFonts w:ascii="Times New Roman" w:eastAsia="Calibri" w:hAnsi="Times New Roman" w:cs="Times New Roman"/>
                <w:i/>
                <w:color w:val="000000"/>
                <w:sz w:val="20"/>
                <w:szCs w:val="20"/>
              </w:rPr>
            </w:pPr>
          </w:p>
        </w:tc>
      </w:tr>
      <w:tr w:rsidR="002A7CA8" w:rsidRPr="002A7CA8" w:rsidTr="00601843">
        <w:trPr>
          <w:trHeight w:val="679"/>
        </w:trPr>
        <w:tc>
          <w:tcPr>
            <w:tcW w:w="4818" w:type="dxa"/>
          </w:tcPr>
          <w:p w:rsidR="002A7CA8" w:rsidRPr="002A7CA8" w:rsidRDefault="002A7CA8" w:rsidP="002A7CA8">
            <w:pPr>
              <w:spacing w:after="0" w:line="240" w:lineRule="auto"/>
              <w:jc w:val="both"/>
              <w:rPr>
                <w:rFonts w:ascii="Times New Roman" w:eastAsia="Calibri" w:hAnsi="Times New Roman" w:cs="Times New Roman"/>
                <w:color w:val="000000"/>
                <w:sz w:val="24"/>
                <w:szCs w:val="24"/>
              </w:rPr>
            </w:pPr>
            <w:r w:rsidRPr="002A7CA8">
              <w:rPr>
                <w:rFonts w:ascii="Times New Roman" w:eastAsia="Calibri" w:hAnsi="Times New Roman" w:cs="Times New Roman"/>
                <w:color w:val="000000"/>
                <w:sz w:val="24"/>
                <w:szCs w:val="24"/>
              </w:rPr>
              <w:t>Название кредитного продукта Банка/МФО</w:t>
            </w:r>
          </w:p>
        </w:tc>
        <w:tc>
          <w:tcPr>
            <w:tcW w:w="4394" w:type="dxa"/>
          </w:tcPr>
          <w:p w:rsidR="002A7CA8" w:rsidRPr="002A7CA8" w:rsidRDefault="002A7CA8" w:rsidP="002A7CA8">
            <w:pPr>
              <w:spacing w:after="0" w:line="240" w:lineRule="auto"/>
              <w:jc w:val="both"/>
              <w:rPr>
                <w:rFonts w:ascii="Times New Roman" w:eastAsia="Calibri" w:hAnsi="Times New Roman" w:cs="Times New Roman"/>
                <w:i/>
                <w:color w:val="000000"/>
                <w:sz w:val="20"/>
                <w:szCs w:val="20"/>
              </w:rPr>
            </w:pPr>
          </w:p>
        </w:tc>
      </w:tr>
      <w:tr w:rsidR="002A7CA8" w:rsidRPr="002A7CA8" w:rsidTr="00601843">
        <w:trPr>
          <w:trHeight w:val="662"/>
        </w:trPr>
        <w:tc>
          <w:tcPr>
            <w:tcW w:w="4818" w:type="dxa"/>
          </w:tcPr>
          <w:p w:rsidR="002A7CA8" w:rsidRPr="002A7CA8" w:rsidRDefault="002A7CA8" w:rsidP="002A7CA8">
            <w:pPr>
              <w:spacing w:after="0" w:line="240" w:lineRule="auto"/>
              <w:jc w:val="both"/>
              <w:rPr>
                <w:rFonts w:ascii="Times New Roman" w:eastAsia="Calibri" w:hAnsi="Times New Roman" w:cs="Times New Roman"/>
                <w:color w:val="000000"/>
                <w:sz w:val="24"/>
                <w:szCs w:val="24"/>
              </w:rPr>
            </w:pPr>
            <w:r w:rsidRPr="002A7CA8">
              <w:rPr>
                <w:rFonts w:ascii="Times New Roman" w:eastAsia="Calibri" w:hAnsi="Times New Roman" w:cs="Times New Roman"/>
                <w:color w:val="000000"/>
                <w:sz w:val="24"/>
                <w:szCs w:val="24"/>
              </w:rPr>
              <w:t>Цель кредитования, название проекта</w:t>
            </w:r>
          </w:p>
        </w:tc>
        <w:tc>
          <w:tcPr>
            <w:tcW w:w="4394" w:type="dxa"/>
          </w:tcPr>
          <w:p w:rsidR="002A7CA8" w:rsidRPr="002A7CA8" w:rsidRDefault="002A7CA8" w:rsidP="002A7CA8">
            <w:pPr>
              <w:spacing w:after="0" w:line="240" w:lineRule="auto"/>
              <w:jc w:val="both"/>
              <w:rPr>
                <w:rFonts w:ascii="Times New Roman" w:eastAsia="Calibri" w:hAnsi="Times New Roman" w:cs="Times New Roman"/>
                <w:i/>
                <w:color w:val="000000"/>
                <w:sz w:val="20"/>
                <w:szCs w:val="20"/>
              </w:rPr>
            </w:pPr>
          </w:p>
        </w:tc>
      </w:tr>
      <w:tr w:rsidR="002A7CA8" w:rsidRPr="002A7CA8" w:rsidTr="00601843">
        <w:trPr>
          <w:trHeight w:val="851"/>
        </w:trPr>
        <w:tc>
          <w:tcPr>
            <w:tcW w:w="4818" w:type="dxa"/>
          </w:tcPr>
          <w:p w:rsidR="002A7CA8" w:rsidRPr="002A7CA8" w:rsidRDefault="002A7CA8" w:rsidP="002A7CA8">
            <w:pPr>
              <w:spacing w:after="0" w:line="240" w:lineRule="auto"/>
              <w:jc w:val="both"/>
              <w:rPr>
                <w:rFonts w:ascii="Times New Roman" w:eastAsia="Calibri" w:hAnsi="Times New Roman" w:cs="Times New Roman"/>
                <w:color w:val="000000"/>
                <w:sz w:val="24"/>
                <w:szCs w:val="24"/>
              </w:rPr>
            </w:pPr>
            <w:r w:rsidRPr="002A7CA8">
              <w:rPr>
                <w:rFonts w:ascii="Times New Roman" w:eastAsia="Calibri" w:hAnsi="Times New Roman" w:cs="Times New Roman"/>
                <w:color w:val="000000"/>
                <w:sz w:val="24"/>
                <w:szCs w:val="24"/>
              </w:rPr>
              <w:t>Планируемое обеспечение по кредиту/займу, помимо поручительства</w:t>
            </w:r>
          </w:p>
        </w:tc>
        <w:tc>
          <w:tcPr>
            <w:tcW w:w="4394" w:type="dxa"/>
          </w:tcPr>
          <w:p w:rsidR="002A7CA8" w:rsidRPr="002A7CA8" w:rsidRDefault="002A7CA8" w:rsidP="002A7CA8">
            <w:pPr>
              <w:spacing w:after="0" w:line="240" w:lineRule="auto"/>
              <w:jc w:val="both"/>
              <w:rPr>
                <w:rFonts w:ascii="Times New Roman" w:eastAsia="Calibri" w:hAnsi="Times New Roman" w:cs="Times New Roman"/>
                <w:i/>
                <w:color w:val="000000"/>
                <w:sz w:val="20"/>
                <w:szCs w:val="20"/>
              </w:rPr>
            </w:pPr>
          </w:p>
        </w:tc>
      </w:tr>
      <w:tr w:rsidR="002A7CA8" w:rsidRPr="002A7CA8" w:rsidTr="00601843">
        <w:trPr>
          <w:trHeight w:val="851"/>
        </w:trPr>
        <w:tc>
          <w:tcPr>
            <w:tcW w:w="9212" w:type="dxa"/>
            <w:gridSpan w:val="2"/>
          </w:tcPr>
          <w:p w:rsidR="002A7CA8" w:rsidRPr="002A7CA8" w:rsidRDefault="002A7CA8" w:rsidP="002A7CA8">
            <w:pPr>
              <w:spacing w:after="0" w:line="240" w:lineRule="auto"/>
              <w:jc w:val="both"/>
              <w:rPr>
                <w:rFonts w:ascii="Times New Roman" w:eastAsia="Calibri" w:hAnsi="Times New Roman" w:cs="Times New Roman"/>
                <w:color w:val="000000"/>
                <w:sz w:val="24"/>
                <w:szCs w:val="24"/>
              </w:rPr>
            </w:pPr>
            <w:r w:rsidRPr="002A7CA8">
              <w:rPr>
                <w:rFonts w:ascii="Times New Roman" w:eastAsia="Calibri" w:hAnsi="Times New Roman" w:cs="Times New Roman"/>
                <w:color w:val="000000"/>
                <w:sz w:val="24"/>
                <w:szCs w:val="24"/>
              </w:rPr>
              <w:t>Имеет ли Заемщик просроченную задолженность по начисленным налогам, сборам и иным обязательным платежам перед бюджетом?</w:t>
            </w:r>
          </w:p>
          <w:p w:rsidR="002A7CA8" w:rsidRPr="002A7CA8" w:rsidRDefault="002A7CA8" w:rsidP="002A7CA8">
            <w:pPr>
              <w:spacing w:after="0" w:line="240" w:lineRule="auto"/>
              <w:jc w:val="both"/>
              <w:rPr>
                <w:rFonts w:ascii="Times New Roman" w:eastAsia="Calibri" w:hAnsi="Times New Roman" w:cs="Times New Roman"/>
                <w:color w:val="000000"/>
                <w:sz w:val="24"/>
                <w:szCs w:val="24"/>
              </w:rPr>
            </w:pPr>
            <w:r w:rsidRPr="002A7CA8">
              <w:rPr>
                <w:rFonts w:ascii="Times New Roman" w:eastAsia="Calibri" w:hAnsi="Times New Roman" w:cs="Times New Roman"/>
                <w:color w:val="000000"/>
                <w:sz w:val="24"/>
                <w:szCs w:val="24"/>
              </w:rPr>
              <w:t xml:space="preserve">                                   </w:t>
            </w:r>
            <w:r w:rsidRPr="002A7CA8">
              <w:rPr>
                <w:rFonts w:ascii="Times New Roman" w:eastAsia="Calibri" w:hAnsi="Times New Roman" w:cs="Times New Roman"/>
                <w:color w:val="000000"/>
                <w:sz w:val="24"/>
                <w:szCs w:val="24"/>
              </w:rPr>
              <w:sym w:font="Wingdings" w:char="F06F"/>
            </w:r>
            <w:r w:rsidRPr="002A7CA8">
              <w:rPr>
                <w:rFonts w:ascii="Times New Roman" w:eastAsia="Calibri" w:hAnsi="Times New Roman" w:cs="Times New Roman"/>
                <w:color w:val="000000"/>
                <w:sz w:val="24"/>
                <w:szCs w:val="24"/>
              </w:rPr>
              <w:t xml:space="preserve"> ДА                                              </w:t>
            </w:r>
            <w:r w:rsidRPr="002A7CA8">
              <w:rPr>
                <w:rFonts w:ascii="Times New Roman" w:eastAsia="Calibri" w:hAnsi="Times New Roman" w:cs="Times New Roman"/>
                <w:color w:val="000000"/>
                <w:sz w:val="24"/>
                <w:szCs w:val="24"/>
              </w:rPr>
              <w:sym w:font="Wingdings" w:char="F06F"/>
            </w:r>
            <w:r w:rsidRPr="002A7CA8">
              <w:rPr>
                <w:rFonts w:ascii="Times New Roman" w:eastAsia="Calibri" w:hAnsi="Times New Roman" w:cs="Times New Roman"/>
                <w:color w:val="000000"/>
                <w:sz w:val="24"/>
                <w:szCs w:val="24"/>
              </w:rPr>
              <w:t xml:space="preserve"> НЕТ</w:t>
            </w:r>
          </w:p>
        </w:tc>
      </w:tr>
      <w:tr w:rsidR="002A7CA8" w:rsidRPr="002A7CA8" w:rsidTr="00601843">
        <w:trPr>
          <w:trHeight w:val="851"/>
        </w:trPr>
        <w:tc>
          <w:tcPr>
            <w:tcW w:w="9212" w:type="dxa"/>
            <w:gridSpan w:val="2"/>
          </w:tcPr>
          <w:p w:rsidR="002A7CA8" w:rsidRPr="002A7CA8" w:rsidRDefault="002A7CA8" w:rsidP="002A7CA8">
            <w:pPr>
              <w:spacing w:after="0" w:line="240" w:lineRule="auto"/>
              <w:jc w:val="both"/>
              <w:rPr>
                <w:rFonts w:ascii="Times New Roman" w:eastAsia="Calibri" w:hAnsi="Times New Roman" w:cs="Times New Roman"/>
                <w:color w:val="000000"/>
              </w:rPr>
            </w:pPr>
            <w:r w:rsidRPr="002A7CA8">
              <w:rPr>
                <w:rFonts w:ascii="Times New Roman" w:eastAsia="Calibri" w:hAnsi="Times New Roman" w:cs="Times New Roman"/>
                <w:color w:val="000000"/>
              </w:rPr>
              <w:t>В отношении Заемщика применяется ли процедура несостоятельности (банкротства), в том числе наблюдения, финансового оздоровления, внешнего управления, конкурсного производства, отсутствуют ли в отношении Заемщика санкции в виде аннулирования или приостановления действия лицензии (в случае, если деятельность Заемщика подлежит лицензированию)?</w:t>
            </w:r>
          </w:p>
          <w:p w:rsidR="002A7CA8" w:rsidRPr="002A7CA8" w:rsidRDefault="002A7CA8" w:rsidP="002A7CA8">
            <w:pPr>
              <w:spacing w:after="0" w:line="240" w:lineRule="auto"/>
              <w:jc w:val="both"/>
              <w:rPr>
                <w:rFonts w:ascii="Times New Roman" w:eastAsia="Calibri" w:hAnsi="Times New Roman" w:cs="Times New Roman"/>
                <w:color w:val="000000"/>
                <w:sz w:val="24"/>
                <w:szCs w:val="24"/>
              </w:rPr>
            </w:pPr>
            <w:r w:rsidRPr="002A7CA8">
              <w:rPr>
                <w:rFonts w:ascii="Times New Roman" w:eastAsia="Calibri" w:hAnsi="Times New Roman" w:cs="Times New Roman"/>
                <w:color w:val="000000"/>
                <w:sz w:val="24"/>
                <w:szCs w:val="24"/>
              </w:rPr>
              <w:t xml:space="preserve">                                  </w:t>
            </w:r>
            <w:r w:rsidRPr="002A7CA8">
              <w:rPr>
                <w:rFonts w:ascii="Times New Roman" w:eastAsia="Calibri" w:hAnsi="Times New Roman" w:cs="Times New Roman"/>
                <w:color w:val="000000"/>
                <w:sz w:val="24"/>
                <w:szCs w:val="24"/>
              </w:rPr>
              <w:sym w:font="Wingdings" w:char="F06F"/>
            </w:r>
            <w:r w:rsidRPr="002A7CA8">
              <w:rPr>
                <w:rFonts w:ascii="Times New Roman" w:eastAsia="Calibri" w:hAnsi="Times New Roman" w:cs="Times New Roman"/>
                <w:color w:val="000000"/>
                <w:sz w:val="24"/>
                <w:szCs w:val="24"/>
              </w:rPr>
              <w:t xml:space="preserve"> ДА                                              </w:t>
            </w:r>
            <w:r w:rsidRPr="002A7CA8">
              <w:rPr>
                <w:rFonts w:ascii="Times New Roman" w:eastAsia="Calibri" w:hAnsi="Times New Roman" w:cs="Times New Roman"/>
                <w:color w:val="000000"/>
                <w:sz w:val="24"/>
                <w:szCs w:val="24"/>
              </w:rPr>
              <w:sym w:font="Wingdings" w:char="F06F"/>
            </w:r>
            <w:r w:rsidRPr="002A7CA8">
              <w:rPr>
                <w:rFonts w:ascii="Times New Roman" w:eastAsia="Calibri" w:hAnsi="Times New Roman" w:cs="Times New Roman"/>
                <w:color w:val="000000"/>
                <w:sz w:val="24"/>
                <w:szCs w:val="24"/>
              </w:rPr>
              <w:t xml:space="preserve"> НЕТ</w:t>
            </w:r>
          </w:p>
        </w:tc>
      </w:tr>
    </w:tbl>
    <w:p w:rsidR="002A7CA8" w:rsidRPr="002A7CA8" w:rsidRDefault="002A7CA8" w:rsidP="002A7CA8">
      <w:pPr>
        <w:spacing w:after="0" w:line="240" w:lineRule="auto"/>
        <w:jc w:val="both"/>
        <w:rPr>
          <w:rFonts w:ascii="Times New Roman" w:eastAsia="Calibri" w:hAnsi="Times New Roman" w:cs="Times New Roman"/>
          <w:b/>
          <w:sz w:val="24"/>
          <w:szCs w:val="24"/>
        </w:rPr>
      </w:pPr>
    </w:p>
    <w:tbl>
      <w:tblPr>
        <w:tblW w:w="0" w:type="auto"/>
        <w:tblInd w:w="11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960"/>
        <w:gridCol w:w="4243"/>
      </w:tblGrid>
      <w:tr w:rsidR="002A7CA8" w:rsidRPr="002A7CA8" w:rsidTr="00601843">
        <w:trPr>
          <w:trHeight w:val="601"/>
        </w:trPr>
        <w:tc>
          <w:tcPr>
            <w:tcW w:w="4960" w:type="dxa"/>
          </w:tcPr>
          <w:p w:rsidR="002A7CA8" w:rsidRPr="002A7CA8" w:rsidRDefault="002A7CA8" w:rsidP="002A7CA8">
            <w:pPr>
              <w:spacing w:after="0" w:line="240" w:lineRule="auto"/>
              <w:jc w:val="both"/>
              <w:rPr>
                <w:rFonts w:ascii="Times New Roman" w:eastAsia="Calibri" w:hAnsi="Times New Roman" w:cs="Times New Roman"/>
                <w:b/>
                <w:sz w:val="24"/>
                <w:szCs w:val="24"/>
              </w:rPr>
            </w:pPr>
            <w:r w:rsidRPr="002A7CA8">
              <w:rPr>
                <w:rFonts w:ascii="Times New Roman" w:eastAsia="Calibri" w:hAnsi="Times New Roman" w:cs="Times New Roman"/>
                <w:sz w:val="24"/>
                <w:szCs w:val="24"/>
              </w:rPr>
              <w:t>Наименование Банка/МФО</w:t>
            </w:r>
          </w:p>
        </w:tc>
        <w:tc>
          <w:tcPr>
            <w:tcW w:w="4243" w:type="dxa"/>
            <w:vAlign w:val="bottom"/>
          </w:tcPr>
          <w:p w:rsidR="002A7CA8" w:rsidRPr="002A7CA8" w:rsidRDefault="002A7CA8" w:rsidP="002A7CA8">
            <w:pPr>
              <w:spacing w:after="0" w:line="240" w:lineRule="auto"/>
              <w:jc w:val="center"/>
              <w:rPr>
                <w:rFonts w:ascii="Times New Roman" w:eastAsia="Calibri" w:hAnsi="Times New Roman" w:cs="Times New Roman"/>
                <w:i/>
                <w:sz w:val="18"/>
                <w:szCs w:val="18"/>
              </w:rPr>
            </w:pPr>
          </w:p>
        </w:tc>
      </w:tr>
      <w:tr w:rsidR="002A7CA8" w:rsidRPr="002A7CA8" w:rsidTr="00601843">
        <w:trPr>
          <w:trHeight w:val="601"/>
        </w:trPr>
        <w:tc>
          <w:tcPr>
            <w:tcW w:w="4960" w:type="dxa"/>
          </w:tcPr>
          <w:p w:rsidR="002A7CA8" w:rsidRPr="002A7CA8" w:rsidRDefault="002A7CA8" w:rsidP="002A7CA8">
            <w:pPr>
              <w:spacing w:after="0" w:line="240" w:lineRule="auto"/>
              <w:jc w:val="both"/>
              <w:rPr>
                <w:rFonts w:ascii="Times New Roman" w:eastAsia="Calibri" w:hAnsi="Times New Roman" w:cs="Times New Roman"/>
                <w:sz w:val="24"/>
                <w:szCs w:val="24"/>
              </w:rPr>
            </w:pPr>
            <w:r w:rsidRPr="002A7CA8">
              <w:rPr>
                <w:rFonts w:ascii="Times New Roman" w:eastAsia="Calibri" w:hAnsi="Times New Roman" w:cs="Times New Roman"/>
                <w:sz w:val="24"/>
                <w:szCs w:val="24"/>
              </w:rPr>
              <w:t>ФИО Сотрудника Банка/МФО</w:t>
            </w:r>
          </w:p>
        </w:tc>
        <w:tc>
          <w:tcPr>
            <w:tcW w:w="4243" w:type="dxa"/>
          </w:tcPr>
          <w:p w:rsidR="002A7CA8" w:rsidRPr="002A7CA8" w:rsidRDefault="002A7CA8" w:rsidP="002A7CA8">
            <w:pPr>
              <w:spacing w:after="0" w:line="240" w:lineRule="auto"/>
              <w:jc w:val="both"/>
              <w:rPr>
                <w:rFonts w:ascii="Times New Roman" w:eastAsia="Calibri" w:hAnsi="Times New Roman" w:cs="Times New Roman"/>
                <w:b/>
                <w:sz w:val="24"/>
                <w:szCs w:val="24"/>
              </w:rPr>
            </w:pPr>
            <w:r w:rsidRPr="002A7CA8">
              <w:rPr>
                <w:rFonts w:ascii="Times New Roman" w:eastAsia="Calibri" w:hAnsi="Times New Roman" w:cs="Times New Roman"/>
                <w:i/>
                <w:color w:val="000000"/>
                <w:sz w:val="20"/>
                <w:szCs w:val="20"/>
              </w:rPr>
              <w:t>Указывается сотрудник, который уполномочен оформлять данный формуляр.</w:t>
            </w:r>
          </w:p>
        </w:tc>
      </w:tr>
      <w:tr w:rsidR="002A7CA8" w:rsidRPr="002A7CA8" w:rsidTr="00601843">
        <w:trPr>
          <w:trHeight w:val="601"/>
        </w:trPr>
        <w:tc>
          <w:tcPr>
            <w:tcW w:w="4960" w:type="dxa"/>
          </w:tcPr>
          <w:p w:rsidR="002A7CA8" w:rsidRPr="002A7CA8" w:rsidRDefault="002A7CA8" w:rsidP="002A7CA8">
            <w:pPr>
              <w:spacing w:after="0" w:line="240" w:lineRule="auto"/>
              <w:jc w:val="both"/>
              <w:rPr>
                <w:rFonts w:ascii="Times New Roman" w:eastAsia="Calibri" w:hAnsi="Times New Roman" w:cs="Times New Roman"/>
                <w:sz w:val="24"/>
                <w:szCs w:val="24"/>
              </w:rPr>
            </w:pPr>
            <w:r w:rsidRPr="002A7CA8">
              <w:rPr>
                <w:rFonts w:ascii="Times New Roman" w:eastAsia="Calibri" w:hAnsi="Times New Roman" w:cs="Times New Roman"/>
                <w:sz w:val="24"/>
                <w:szCs w:val="24"/>
              </w:rPr>
              <w:t>Дата передачи заявки Заемщика Фонду</w:t>
            </w:r>
          </w:p>
        </w:tc>
        <w:tc>
          <w:tcPr>
            <w:tcW w:w="4243" w:type="dxa"/>
          </w:tcPr>
          <w:p w:rsidR="002A7CA8" w:rsidRPr="002A7CA8" w:rsidRDefault="002A7CA8" w:rsidP="002A7CA8">
            <w:pPr>
              <w:spacing w:after="0" w:line="240" w:lineRule="auto"/>
              <w:jc w:val="both"/>
              <w:rPr>
                <w:rFonts w:ascii="Times New Roman" w:eastAsia="Calibri" w:hAnsi="Times New Roman" w:cs="Times New Roman"/>
                <w:b/>
                <w:sz w:val="24"/>
                <w:szCs w:val="24"/>
              </w:rPr>
            </w:pPr>
          </w:p>
        </w:tc>
      </w:tr>
      <w:tr w:rsidR="002A7CA8" w:rsidRPr="002A7CA8" w:rsidTr="00601843">
        <w:trPr>
          <w:trHeight w:val="601"/>
        </w:trPr>
        <w:tc>
          <w:tcPr>
            <w:tcW w:w="4960" w:type="dxa"/>
          </w:tcPr>
          <w:p w:rsidR="002A7CA8" w:rsidRPr="002A7CA8" w:rsidRDefault="002A7CA8" w:rsidP="002A7CA8">
            <w:pPr>
              <w:spacing w:after="0" w:line="240" w:lineRule="auto"/>
              <w:jc w:val="both"/>
              <w:rPr>
                <w:rFonts w:ascii="Times New Roman" w:eastAsia="Calibri" w:hAnsi="Times New Roman" w:cs="Times New Roman"/>
                <w:sz w:val="24"/>
                <w:szCs w:val="24"/>
              </w:rPr>
            </w:pPr>
            <w:r w:rsidRPr="002A7CA8">
              <w:rPr>
                <w:rFonts w:ascii="Times New Roman" w:eastAsia="Calibri" w:hAnsi="Times New Roman" w:cs="Times New Roman"/>
                <w:sz w:val="24"/>
                <w:szCs w:val="24"/>
              </w:rPr>
              <w:t>Отметка Сотрудника Фонда о получении Заявки Заемщика</w:t>
            </w:r>
          </w:p>
        </w:tc>
        <w:tc>
          <w:tcPr>
            <w:tcW w:w="4243" w:type="dxa"/>
          </w:tcPr>
          <w:p w:rsidR="002A7CA8" w:rsidRPr="002A7CA8" w:rsidRDefault="002A7CA8" w:rsidP="002A7CA8">
            <w:pPr>
              <w:spacing w:after="0" w:line="240" w:lineRule="auto"/>
              <w:jc w:val="both"/>
              <w:rPr>
                <w:rFonts w:ascii="Times New Roman" w:eastAsia="Calibri" w:hAnsi="Times New Roman" w:cs="Times New Roman"/>
                <w:b/>
                <w:sz w:val="24"/>
                <w:szCs w:val="24"/>
              </w:rPr>
            </w:pPr>
            <w:r w:rsidRPr="002A7CA8">
              <w:rPr>
                <w:rFonts w:ascii="Times New Roman" w:eastAsia="Calibri" w:hAnsi="Times New Roman" w:cs="Times New Roman"/>
                <w:i/>
                <w:color w:val="000000"/>
                <w:sz w:val="20"/>
                <w:szCs w:val="20"/>
              </w:rPr>
              <w:t>Указывается ФИО сотрудника, который получил Заявку Заемщика и дата ее получения.</w:t>
            </w:r>
          </w:p>
        </w:tc>
      </w:tr>
    </w:tbl>
    <w:p w:rsidR="002A7CA8" w:rsidRPr="002A7CA8" w:rsidRDefault="002A7CA8" w:rsidP="002A7CA8">
      <w:pPr>
        <w:spacing w:after="0" w:line="240" w:lineRule="auto"/>
        <w:jc w:val="both"/>
        <w:rPr>
          <w:rFonts w:ascii="Times New Roman" w:eastAsia="Calibri" w:hAnsi="Times New Roman" w:cs="Times New Roman"/>
          <w:b/>
          <w:sz w:val="24"/>
          <w:szCs w:val="24"/>
        </w:rPr>
      </w:pPr>
    </w:p>
    <w:p w:rsidR="002A7CA8" w:rsidRPr="002A7CA8" w:rsidRDefault="002A7CA8" w:rsidP="002A7CA8">
      <w:pPr>
        <w:spacing w:after="0" w:line="240" w:lineRule="auto"/>
        <w:jc w:val="both"/>
        <w:rPr>
          <w:rFonts w:ascii="Times New Roman" w:eastAsia="Calibri" w:hAnsi="Times New Roman" w:cs="Times New Roman"/>
          <w:b/>
          <w:sz w:val="24"/>
          <w:szCs w:val="24"/>
        </w:rPr>
      </w:pPr>
    </w:p>
    <w:p w:rsidR="002A7CA8" w:rsidRPr="002A7CA8" w:rsidRDefault="002A7CA8" w:rsidP="002A7CA8">
      <w:pPr>
        <w:spacing w:after="0" w:line="240" w:lineRule="auto"/>
        <w:jc w:val="both"/>
        <w:rPr>
          <w:rFonts w:ascii="Times New Roman" w:eastAsia="Calibri" w:hAnsi="Times New Roman" w:cs="Times New Roman"/>
          <w:b/>
          <w:sz w:val="24"/>
          <w:szCs w:val="24"/>
        </w:rPr>
      </w:pPr>
    </w:p>
    <w:p w:rsidR="002A7CA8" w:rsidRPr="002A7CA8" w:rsidRDefault="002A7CA8" w:rsidP="002A7CA8">
      <w:pPr>
        <w:spacing w:after="0" w:line="240" w:lineRule="auto"/>
        <w:jc w:val="both"/>
        <w:rPr>
          <w:rFonts w:ascii="Times New Roman" w:eastAsia="Calibri" w:hAnsi="Times New Roman" w:cs="Times New Roman"/>
          <w:b/>
          <w:sz w:val="24"/>
          <w:szCs w:val="24"/>
        </w:rPr>
      </w:pPr>
    </w:p>
    <w:p w:rsidR="002A7CA8" w:rsidRPr="002A7CA8" w:rsidRDefault="002A7CA8" w:rsidP="002A7CA8">
      <w:pPr>
        <w:spacing w:after="0" w:line="240" w:lineRule="auto"/>
        <w:jc w:val="both"/>
        <w:rPr>
          <w:rFonts w:ascii="Times New Roman" w:eastAsia="Calibri" w:hAnsi="Times New Roman" w:cs="Times New Roman"/>
          <w:b/>
          <w:sz w:val="24"/>
          <w:szCs w:val="24"/>
        </w:rPr>
      </w:pPr>
    </w:p>
    <w:p w:rsidR="002A7CA8" w:rsidRPr="002A7CA8" w:rsidRDefault="002A7CA8" w:rsidP="002A7CA8">
      <w:pPr>
        <w:spacing w:after="0" w:line="240" w:lineRule="auto"/>
        <w:jc w:val="both"/>
        <w:rPr>
          <w:rFonts w:ascii="Times New Roman" w:eastAsia="Calibri" w:hAnsi="Times New Roman" w:cs="Times New Roman"/>
          <w:b/>
          <w:sz w:val="24"/>
          <w:szCs w:val="24"/>
        </w:rPr>
      </w:pPr>
    </w:p>
    <w:p w:rsidR="002A7CA8" w:rsidRPr="002A7CA8" w:rsidRDefault="002A7CA8" w:rsidP="002A7CA8">
      <w:pPr>
        <w:spacing w:after="0" w:line="240" w:lineRule="auto"/>
        <w:jc w:val="both"/>
        <w:rPr>
          <w:rFonts w:ascii="Times New Roman" w:eastAsia="Calibri" w:hAnsi="Times New Roman" w:cs="Times New Roman"/>
          <w:b/>
          <w:sz w:val="24"/>
          <w:szCs w:val="24"/>
        </w:rPr>
      </w:pPr>
    </w:p>
    <w:p w:rsidR="002A7CA8" w:rsidRPr="002A7CA8" w:rsidRDefault="002A7CA8" w:rsidP="002A7CA8">
      <w:pPr>
        <w:spacing w:after="0" w:line="240" w:lineRule="auto"/>
        <w:jc w:val="both"/>
        <w:rPr>
          <w:rFonts w:ascii="Times New Roman" w:eastAsia="Calibri" w:hAnsi="Times New Roman" w:cs="Times New Roman"/>
          <w:b/>
          <w:sz w:val="24"/>
          <w:szCs w:val="24"/>
        </w:rPr>
      </w:pPr>
    </w:p>
    <w:p w:rsidR="002A7CA8" w:rsidRPr="002A7CA8" w:rsidRDefault="002A7CA8" w:rsidP="002A7CA8">
      <w:pPr>
        <w:spacing w:after="0" w:line="240" w:lineRule="auto"/>
        <w:jc w:val="both"/>
        <w:rPr>
          <w:rFonts w:ascii="Times New Roman" w:eastAsia="Calibri" w:hAnsi="Times New Roman" w:cs="Times New Roman"/>
          <w:b/>
          <w:sz w:val="24"/>
          <w:szCs w:val="24"/>
        </w:rPr>
      </w:pPr>
    </w:p>
    <w:p w:rsidR="002A7CA8" w:rsidRPr="002A7CA8" w:rsidRDefault="002A7CA8" w:rsidP="002A7CA8">
      <w:pPr>
        <w:spacing w:after="0" w:line="240" w:lineRule="auto"/>
        <w:jc w:val="both"/>
        <w:rPr>
          <w:rFonts w:ascii="Times New Roman" w:eastAsia="Calibri" w:hAnsi="Times New Roman" w:cs="Times New Roman"/>
          <w:b/>
          <w:sz w:val="24"/>
          <w:szCs w:val="24"/>
        </w:rPr>
      </w:pPr>
    </w:p>
    <w:p w:rsidR="002A7CA8" w:rsidRPr="002A7CA8" w:rsidRDefault="002A7CA8" w:rsidP="002A7CA8">
      <w:pPr>
        <w:spacing w:after="0" w:line="240" w:lineRule="auto"/>
        <w:jc w:val="both"/>
        <w:rPr>
          <w:rFonts w:ascii="Times New Roman" w:eastAsia="Calibri" w:hAnsi="Times New Roman" w:cs="Times New Roman"/>
          <w:b/>
          <w:sz w:val="24"/>
          <w:szCs w:val="24"/>
        </w:rPr>
      </w:pPr>
    </w:p>
    <w:p w:rsidR="002A7CA8" w:rsidRPr="002A7CA8" w:rsidRDefault="002A7CA8" w:rsidP="002A7CA8">
      <w:pPr>
        <w:spacing w:after="0" w:line="240" w:lineRule="auto"/>
        <w:jc w:val="both"/>
        <w:rPr>
          <w:rFonts w:ascii="Times New Roman" w:eastAsia="Calibri" w:hAnsi="Times New Roman" w:cs="Times New Roman"/>
          <w:b/>
          <w:sz w:val="24"/>
          <w:szCs w:val="24"/>
        </w:rPr>
      </w:pPr>
    </w:p>
    <w:p w:rsidR="002A7CA8" w:rsidRPr="002A7CA8" w:rsidRDefault="002A7CA8" w:rsidP="002A7CA8">
      <w:pPr>
        <w:widowControl w:val="0"/>
        <w:suppressAutoHyphens/>
        <w:spacing w:after="0" w:line="240" w:lineRule="auto"/>
        <w:jc w:val="right"/>
        <w:rPr>
          <w:rFonts w:ascii="Times New Roman" w:eastAsia="Times New Roman" w:hAnsi="Times New Roman" w:cs="Times New Roman"/>
          <w:sz w:val="20"/>
          <w:szCs w:val="20"/>
          <w:lang w:eastAsia="ar-SA"/>
        </w:rPr>
      </w:pPr>
    </w:p>
    <w:p w:rsidR="002A7CA8" w:rsidRPr="002A7CA8" w:rsidRDefault="002A7CA8" w:rsidP="002A7CA8">
      <w:pPr>
        <w:widowControl w:val="0"/>
        <w:suppressAutoHyphens/>
        <w:spacing w:after="0" w:line="240" w:lineRule="auto"/>
        <w:jc w:val="right"/>
        <w:rPr>
          <w:rFonts w:ascii="Times New Roman" w:eastAsia="Times New Roman" w:hAnsi="Times New Roman" w:cs="Times New Roman"/>
          <w:sz w:val="20"/>
          <w:szCs w:val="20"/>
          <w:lang w:eastAsia="ar-SA"/>
        </w:rPr>
      </w:pPr>
    </w:p>
    <w:p w:rsidR="002A7CA8" w:rsidRPr="002A7CA8" w:rsidRDefault="002A7CA8" w:rsidP="002A7CA8">
      <w:pPr>
        <w:widowControl w:val="0"/>
        <w:suppressAutoHyphens/>
        <w:spacing w:after="0" w:line="240" w:lineRule="auto"/>
        <w:jc w:val="right"/>
        <w:rPr>
          <w:rFonts w:ascii="Times New Roman" w:eastAsia="Times New Roman" w:hAnsi="Times New Roman" w:cs="Times New Roman"/>
          <w:sz w:val="20"/>
          <w:szCs w:val="20"/>
          <w:lang w:eastAsia="ar-SA"/>
        </w:rPr>
      </w:pPr>
    </w:p>
    <w:p w:rsidR="002A7CA8" w:rsidRPr="002A7CA8" w:rsidRDefault="002A7CA8" w:rsidP="002A7CA8">
      <w:pPr>
        <w:widowControl w:val="0"/>
        <w:suppressAutoHyphens/>
        <w:spacing w:after="0" w:line="240" w:lineRule="auto"/>
        <w:jc w:val="right"/>
        <w:rPr>
          <w:rFonts w:ascii="Times New Roman" w:eastAsia="Times New Roman" w:hAnsi="Times New Roman" w:cs="Times New Roman"/>
          <w:sz w:val="20"/>
          <w:szCs w:val="20"/>
          <w:lang w:eastAsia="ar-SA"/>
        </w:rPr>
      </w:pPr>
    </w:p>
    <w:p w:rsidR="00671EFD" w:rsidRPr="002A7CA8" w:rsidRDefault="00671EFD" w:rsidP="002A7CA8"/>
    <w:sectPr w:rsidR="00671EFD" w:rsidRPr="002A7CA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1FF" w:rsidRDefault="002B11FF" w:rsidP="00671EFD">
      <w:pPr>
        <w:spacing w:after="0" w:line="240" w:lineRule="auto"/>
      </w:pPr>
      <w:r>
        <w:separator/>
      </w:r>
    </w:p>
  </w:endnote>
  <w:endnote w:type="continuationSeparator" w:id="0">
    <w:p w:rsidR="002B11FF" w:rsidRDefault="002B11FF" w:rsidP="00671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1FF" w:rsidRDefault="002B11FF" w:rsidP="00671EFD">
      <w:pPr>
        <w:spacing w:after="0" w:line="240" w:lineRule="auto"/>
      </w:pPr>
      <w:r>
        <w:separator/>
      </w:r>
    </w:p>
  </w:footnote>
  <w:footnote w:type="continuationSeparator" w:id="0">
    <w:p w:rsidR="002B11FF" w:rsidRDefault="002B11FF" w:rsidP="00671EFD">
      <w:pPr>
        <w:spacing w:after="0" w:line="240" w:lineRule="auto"/>
      </w:pPr>
      <w:r>
        <w:continuationSeparator/>
      </w:r>
    </w:p>
  </w:footnote>
  <w:footnote w:id="1">
    <w:p w:rsidR="002A7CA8" w:rsidRPr="000A42A7" w:rsidRDefault="002A7CA8" w:rsidP="002A7CA8">
      <w:pPr>
        <w:pStyle w:val="a3"/>
      </w:pPr>
      <w:r w:rsidRPr="000A42A7">
        <w:rPr>
          <w:rStyle w:val="a5"/>
        </w:rPr>
        <w:footnoteRef/>
      </w:r>
      <w:r w:rsidRPr="000A42A7">
        <w:t xml:space="preserve"> По Поручительств</w:t>
      </w:r>
      <w:r>
        <w:t>у</w:t>
      </w:r>
      <w:r w:rsidRPr="000A42A7">
        <w:t xml:space="preserve"> рас</w:t>
      </w:r>
      <w:r>
        <w:t>с</w:t>
      </w:r>
      <w:r w:rsidRPr="000A42A7">
        <w:t xml:space="preserve">рочка </w:t>
      </w:r>
      <w:r>
        <w:t xml:space="preserve">уплаты вознаграждения </w:t>
      </w:r>
      <w:r w:rsidRPr="000A42A7">
        <w:t>возможн</w:t>
      </w:r>
      <w:r>
        <w:t>а</w:t>
      </w:r>
      <w:r w:rsidRPr="000A42A7">
        <w:t xml:space="preserve"> только по </w:t>
      </w:r>
      <w:r>
        <w:t>с</w:t>
      </w:r>
      <w:r w:rsidRPr="000A42A7">
        <w:t>огласованию с Банком – партнером.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C61111"/>
    <w:multiLevelType w:val="hybridMultilevel"/>
    <w:tmpl w:val="E0C8F1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713B24C5"/>
    <w:multiLevelType w:val="hybridMultilevel"/>
    <w:tmpl w:val="0D221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EFD"/>
    <w:rsid w:val="000247B8"/>
    <w:rsid w:val="00087BF9"/>
    <w:rsid w:val="002A7CA8"/>
    <w:rsid w:val="002B11FF"/>
    <w:rsid w:val="00385630"/>
    <w:rsid w:val="003B0E24"/>
    <w:rsid w:val="00671EFD"/>
    <w:rsid w:val="00741471"/>
    <w:rsid w:val="00B00E0C"/>
    <w:rsid w:val="00BB3D43"/>
    <w:rsid w:val="00F23B52"/>
    <w:rsid w:val="00F30BDC"/>
    <w:rsid w:val="00F6208B"/>
    <w:rsid w:val="00FE64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671EFD"/>
    <w:pPr>
      <w:spacing w:after="0" w:line="240" w:lineRule="auto"/>
    </w:pPr>
    <w:rPr>
      <w:rFonts w:ascii="Times New Roman" w:eastAsia="Times New Roman" w:hAnsi="Times New Roman" w:cs="Times New Roman"/>
      <w:sz w:val="20"/>
      <w:szCs w:val="20"/>
      <w:lang w:eastAsia="ar-SA"/>
    </w:rPr>
  </w:style>
  <w:style w:type="character" w:customStyle="1" w:styleId="a4">
    <w:name w:val="Текст сноски Знак"/>
    <w:basedOn w:val="a0"/>
    <w:link w:val="a3"/>
    <w:uiPriority w:val="99"/>
    <w:rsid w:val="00671EFD"/>
    <w:rPr>
      <w:rFonts w:ascii="Times New Roman" w:eastAsia="Times New Roman" w:hAnsi="Times New Roman" w:cs="Times New Roman"/>
      <w:sz w:val="20"/>
      <w:szCs w:val="20"/>
      <w:lang w:eastAsia="ar-SA"/>
    </w:rPr>
  </w:style>
  <w:style w:type="character" w:styleId="a5">
    <w:name w:val="footnote reference"/>
    <w:uiPriority w:val="99"/>
    <w:unhideWhenUsed/>
    <w:rsid w:val="00671EF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671EFD"/>
    <w:pPr>
      <w:spacing w:after="0" w:line="240" w:lineRule="auto"/>
    </w:pPr>
    <w:rPr>
      <w:rFonts w:ascii="Times New Roman" w:eastAsia="Times New Roman" w:hAnsi="Times New Roman" w:cs="Times New Roman"/>
      <w:sz w:val="20"/>
      <w:szCs w:val="20"/>
      <w:lang w:eastAsia="ar-SA"/>
    </w:rPr>
  </w:style>
  <w:style w:type="character" w:customStyle="1" w:styleId="a4">
    <w:name w:val="Текст сноски Знак"/>
    <w:basedOn w:val="a0"/>
    <w:link w:val="a3"/>
    <w:uiPriority w:val="99"/>
    <w:rsid w:val="00671EFD"/>
    <w:rPr>
      <w:rFonts w:ascii="Times New Roman" w:eastAsia="Times New Roman" w:hAnsi="Times New Roman" w:cs="Times New Roman"/>
      <w:sz w:val="20"/>
      <w:szCs w:val="20"/>
      <w:lang w:eastAsia="ar-SA"/>
    </w:rPr>
  </w:style>
  <w:style w:type="character" w:styleId="a5">
    <w:name w:val="footnote reference"/>
    <w:uiPriority w:val="99"/>
    <w:unhideWhenUsed/>
    <w:rsid w:val="00671E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3314</Words>
  <Characters>18893</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2024-12-26T13:41:00Z</dcterms:created>
  <dcterms:modified xsi:type="dcterms:W3CDTF">2025-08-11T07:33:00Z</dcterms:modified>
</cp:coreProperties>
</file>